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BF" w:rsidRDefault="00DA22FB">
      <w:pPr>
        <w:pStyle w:val="a3"/>
        <w:spacing w:before="0"/>
        <w:ind w:left="106"/>
        <w:rPr>
          <w:sz w:val="20"/>
        </w:rPr>
      </w:pPr>
      <w:r w:rsidRPr="00DA22FB">
        <w:rPr>
          <w:noProof/>
          <w:lang w:eastAsia="ru-RU"/>
        </w:rPr>
        <w:drawing>
          <wp:inline distT="0" distB="0" distL="0" distR="0" wp14:anchorId="63A4EB6D" wp14:editId="48E8AC68">
            <wp:extent cx="2804747" cy="711200"/>
            <wp:effectExtent l="0" t="0" r="0" b="0"/>
            <wp:docPr id="3" name="Рисунок 3" descr="Описание: \\172.16.0.35\!!!New FTP!!!\!!! ДККДРК Управление распространения и развития коммуникаций\ЛОГОТИП БЮРО 01,11,2023\Group 17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\\172.16.0.35\!!!New FTP!!!\!!! ДККДРК Управление распространения и развития коммуникаций\ЛОГОТИП БЮРО 01,11,2023\Group 1706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75" cy="7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BF" w:rsidRDefault="000C5DBF">
      <w:pPr>
        <w:pStyle w:val="a3"/>
        <w:spacing w:before="0"/>
        <w:ind w:left="0"/>
        <w:rPr>
          <w:sz w:val="60"/>
        </w:rPr>
      </w:pPr>
    </w:p>
    <w:p w:rsidR="000C5DBF" w:rsidRDefault="000C5DBF">
      <w:pPr>
        <w:pStyle w:val="a3"/>
        <w:spacing w:before="0"/>
        <w:ind w:left="0"/>
        <w:rPr>
          <w:sz w:val="60"/>
        </w:rPr>
      </w:pPr>
    </w:p>
    <w:p w:rsidR="000C5DBF" w:rsidRDefault="000C5DBF">
      <w:pPr>
        <w:pStyle w:val="a3"/>
        <w:spacing w:before="0"/>
        <w:ind w:left="0"/>
        <w:rPr>
          <w:sz w:val="60"/>
        </w:rPr>
      </w:pPr>
    </w:p>
    <w:p w:rsidR="000C5DBF" w:rsidRDefault="000C5DBF">
      <w:pPr>
        <w:pStyle w:val="a3"/>
        <w:spacing w:before="0"/>
        <w:ind w:left="0"/>
        <w:rPr>
          <w:sz w:val="60"/>
        </w:rPr>
      </w:pPr>
    </w:p>
    <w:p w:rsidR="000C5DBF" w:rsidRDefault="000C5DBF">
      <w:pPr>
        <w:pStyle w:val="a3"/>
        <w:spacing w:before="585"/>
        <w:ind w:left="0"/>
        <w:rPr>
          <w:sz w:val="60"/>
        </w:rPr>
      </w:pPr>
    </w:p>
    <w:p w:rsidR="000C5DBF" w:rsidRPr="00DA22FB" w:rsidRDefault="0046158F" w:rsidP="009855E3">
      <w:pPr>
        <w:pStyle w:val="a4"/>
        <w:jc w:val="left"/>
        <w:rPr>
          <w:rFonts w:ascii="Roboto" w:hAnsi="Roboto"/>
        </w:rPr>
      </w:pPr>
      <w:r w:rsidRPr="00DA22FB">
        <w:rPr>
          <w:rFonts w:ascii="Roboto" w:hAnsi="Roboto"/>
          <w:spacing w:val="-22"/>
        </w:rPr>
        <w:t>Отчет</w:t>
      </w:r>
      <w:r w:rsidRPr="00DA22FB">
        <w:rPr>
          <w:rFonts w:ascii="Roboto" w:hAnsi="Roboto"/>
          <w:spacing w:val="-11"/>
        </w:rPr>
        <w:t xml:space="preserve"> </w:t>
      </w:r>
      <w:r w:rsidRPr="00DA22FB">
        <w:rPr>
          <w:rFonts w:ascii="Roboto" w:hAnsi="Roboto"/>
          <w:spacing w:val="-22"/>
        </w:rPr>
        <w:t>по</w:t>
      </w:r>
      <w:r w:rsidRPr="00DA22FB">
        <w:rPr>
          <w:rFonts w:ascii="Roboto" w:hAnsi="Roboto"/>
          <w:spacing w:val="-11"/>
        </w:rPr>
        <w:t xml:space="preserve"> </w:t>
      </w:r>
      <w:r w:rsidRPr="00DA22FB">
        <w:rPr>
          <w:rFonts w:ascii="Roboto" w:hAnsi="Roboto"/>
          <w:spacing w:val="-22"/>
        </w:rPr>
        <w:t>качеству</w:t>
      </w:r>
    </w:p>
    <w:p w:rsidR="000C5DBF" w:rsidRPr="00DA22FB" w:rsidRDefault="0046158F" w:rsidP="009855E3">
      <w:pPr>
        <w:spacing w:before="176" w:line="204" w:lineRule="auto"/>
        <w:ind w:right="184"/>
        <w:rPr>
          <w:rFonts w:ascii="Roboto" w:hAnsi="Roboto"/>
          <w:sz w:val="37"/>
        </w:rPr>
      </w:pPr>
      <w:r w:rsidRPr="00DA22FB">
        <w:rPr>
          <w:rFonts w:ascii="Roboto" w:hAnsi="Roboto"/>
          <w:spacing w:val="-10"/>
          <w:sz w:val="37"/>
        </w:rPr>
        <w:t xml:space="preserve">О деятельности сельскохозяйственных кооперативов </w:t>
      </w:r>
      <w:r w:rsidRPr="00DA22FB">
        <w:rPr>
          <w:rFonts w:ascii="Roboto" w:hAnsi="Roboto"/>
          <w:sz w:val="37"/>
        </w:rPr>
        <w:t>в</w:t>
      </w:r>
      <w:r w:rsidRPr="00DA22FB">
        <w:rPr>
          <w:rFonts w:ascii="Roboto" w:hAnsi="Roboto"/>
          <w:spacing w:val="-10"/>
          <w:sz w:val="37"/>
        </w:rPr>
        <w:t xml:space="preserve"> </w:t>
      </w:r>
      <w:r w:rsidRPr="00DA22FB">
        <w:rPr>
          <w:rFonts w:ascii="Roboto" w:hAnsi="Roboto"/>
          <w:sz w:val="37"/>
        </w:rPr>
        <w:t>Республике</w:t>
      </w:r>
      <w:r w:rsidRPr="00DA22FB">
        <w:rPr>
          <w:rFonts w:ascii="Roboto" w:hAnsi="Roboto"/>
          <w:spacing w:val="-10"/>
          <w:sz w:val="37"/>
        </w:rPr>
        <w:t xml:space="preserve"> </w:t>
      </w:r>
      <w:r w:rsidRPr="00DA22FB">
        <w:rPr>
          <w:rFonts w:ascii="Roboto" w:hAnsi="Roboto"/>
          <w:sz w:val="37"/>
        </w:rPr>
        <w:t>Казахстан</w:t>
      </w:r>
    </w:p>
    <w:p w:rsidR="000C5DBF" w:rsidRPr="00DA22FB" w:rsidRDefault="000C5DBF" w:rsidP="009855E3">
      <w:pPr>
        <w:spacing w:line="204" w:lineRule="auto"/>
        <w:rPr>
          <w:rFonts w:ascii="Roboto" w:hAnsi="Roboto"/>
          <w:sz w:val="37"/>
        </w:rPr>
        <w:sectPr w:rsidR="000C5DBF" w:rsidRPr="00DA22FB">
          <w:type w:val="continuous"/>
          <w:pgSz w:w="11900" w:h="16840"/>
          <w:pgMar w:top="720" w:right="1640" w:bottom="280" w:left="1660" w:header="720" w:footer="720" w:gutter="0"/>
          <w:cols w:space="720"/>
        </w:sectPr>
      </w:pPr>
    </w:p>
    <w:p w:rsidR="000C5DBF" w:rsidRPr="009855E3" w:rsidRDefault="0046158F" w:rsidP="00DA22FB">
      <w:pPr>
        <w:pStyle w:val="a3"/>
        <w:spacing w:before="0" w:line="360" w:lineRule="auto"/>
        <w:ind w:left="0"/>
        <w:rPr>
          <w:rFonts w:ascii="Roboto" w:hAnsi="Roboto"/>
          <w:b/>
        </w:rPr>
      </w:pPr>
      <w:r w:rsidRPr="009855E3">
        <w:rPr>
          <w:rFonts w:ascii="Roboto" w:hAnsi="Roboto"/>
          <w:b/>
          <w:spacing w:val="-2"/>
        </w:rPr>
        <w:lastRenderedPageBreak/>
        <w:t>Содержание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Контактные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данные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Введение-Актуальность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Обновление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метаданных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Представление</w:t>
      </w:r>
      <w:r w:rsidRPr="00DA22FB">
        <w:rPr>
          <w:rFonts w:ascii="Roboto" w:hAnsi="Roboto"/>
          <w:spacing w:val="-14"/>
          <w:sz w:val="24"/>
        </w:rPr>
        <w:t xml:space="preserve"> </w:t>
      </w:r>
      <w:r w:rsidRPr="00DA22FB">
        <w:rPr>
          <w:rFonts w:ascii="Roboto" w:hAnsi="Roboto"/>
          <w:sz w:val="24"/>
        </w:rPr>
        <w:t>статистической</w:t>
      </w:r>
      <w:r w:rsidRPr="00DA22FB">
        <w:rPr>
          <w:rFonts w:ascii="Roboto" w:hAnsi="Roboto"/>
          <w:spacing w:val="-13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информации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Единица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измерения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Отчетный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период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Правовая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основа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Конфиденциальность</w:t>
      </w:r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защита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данных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51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Политика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публикаций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Частота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распространения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Формат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распространения,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доступность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четкость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Доступность</w:t>
      </w:r>
      <w:r w:rsidRPr="00DA22FB">
        <w:rPr>
          <w:rFonts w:ascii="Roboto" w:hAnsi="Roboto"/>
          <w:spacing w:val="-11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документации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Управление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качеством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Актуальность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Точность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надежность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(заполняется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с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учетом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типа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наблюдения)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Своевременность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пунктуальность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Сопоставимость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Согласованность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Нагрузка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 xml:space="preserve">Пересмотр </w:t>
      </w:r>
      <w:r w:rsidRPr="00DA22FB">
        <w:rPr>
          <w:rFonts w:ascii="Roboto" w:hAnsi="Roboto"/>
          <w:spacing w:val="-2"/>
          <w:sz w:val="24"/>
        </w:rPr>
        <w:t>данных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Обработка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z w:val="24"/>
        </w:rPr>
        <w:t>статистических</w:t>
      </w:r>
      <w:r w:rsidRPr="00DA22FB">
        <w:rPr>
          <w:rFonts w:ascii="Roboto" w:hAnsi="Roboto"/>
          <w:spacing w:val="-4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данных</w:t>
      </w:r>
    </w:p>
    <w:p w:rsidR="000C5DBF" w:rsidRPr="00DA22FB" w:rsidRDefault="0046158F" w:rsidP="00DA22FB">
      <w:pPr>
        <w:pStyle w:val="a5"/>
        <w:numPr>
          <w:ilvl w:val="1"/>
          <w:numId w:val="10"/>
        </w:numPr>
        <w:tabs>
          <w:tab w:val="left" w:pos="638"/>
        </w:tabs>
        <w:spacing w:before="0" w:line="360" w:lineRule="auto"/>
        <w:ind w:left="0" w:firstLine="0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Замечания</w:t>
      </w:r>
    </w:p>
    <w:p w:rsidR="000C5DBF" w:rsidRPr="00DA22FB" w:rsidRDefault="000C5DBF">
      <w:pPr>
        <w:rPr>
          <w:rFonts w:ascii="Roboto" w:hAnsi="Roboto"/>
          <w:sz w:val="24"/>
        </w:rPr>
        <w:sectPr w:rsidR="000C5DBF" w:rsidRPr="00DA22FB">
          <w:footerReference w:type="default" r:id="rId8"/>
          <w:pgSz w:w="11900" w:h="16840"/>
          <w:pgMar w:top="700" w:right="1640" w:bottom="400" w:left="1660" w:header="0" w:footer="217" w:gutter="0"/>
          <w:pgNumType w:start="2"/>
          <w:cols w:space="720"/>
        </w:sectPr>
      </w:pP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lastRenderedPageBreak/>
        <w:t>Контактные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данные</w:t>
      </w:r>
    </w:p>
    <w:p w:rsidR="000C5DBF" w:rsidRPr="009E220A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9E220A">
        <w:rPr>
          <w:rFonts w:ascii="Roboto" w:hAnsi="Roboto"/>
          <w:spacing w:val="-2"/>
          <w:sz w:val="24"/>
        </w:rPr>
        <w:t>Организация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  <w:spacing w:val="13"/>
        </w:rPr>
        <w:t>Бюро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6"/>
        </w:rPr>
        <w:t>национальной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6"/>
        </w:rPr>
        <w:t>статистики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6"/>
        </w:rPr>
        <w:t>Агентства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по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8"/>
        </w:rPr>
        <w:t>стратегическому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6"/>
        </w:rPr>
        <w:t>планированию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и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5"/>
        </w:rPr>
        <w:t>реформам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8"/>
        </w:rPr>
        <w:t>Республики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Структурное</w:t>
      </w:r>
      <w:r w:rsidRPr="00DA22FB">
        <w:rPr>
          <w:rFonts w:ascii="Roboto" w:hAnsi="Roboto"/>
          <w:spacing w:val="-11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подразделение</w:t>
      </w:r>
    </w:p>
    <w:p w:rsidR="000C5DBF" w:rsidRPr="00DA22FB" w:rsidRDefault="0046158F" w:rsidP="00355390">
      <w:pPr>
        <w:pStyle w:val="a3"/>
        <w:spacing w:before="0" w:line="360" w:lineRule="auto"/>
        <w:ind w:left="284" w:firstLine="283"/>
        <w:jc w:val="both"/>
        <w:rPr>
          <w:rFonts w:ascii="Roboto" w:hAnsi="Roboto"/>
        </w:rPr>
      </w:pPr>
      <w:r w:rsidRPr="00DA22FB">
        <w:rPr>
          <w:rFonts w:ascii="Roboto" w:hAnsi="Roboto"/>
        </w:rPr>
        <w:t>Департамент</w:t>
      </w:r>
      <w:r w:rsidRPr="00DA22FB">
        <w:rPr>
          <w:rFonts w:ascii="Roboto" w:hAnsi="Roboto"/>
          <w:spacing w:val="55"/>
        </w:rPr>
        <w:t xml:space="preserve"> </w:t>
      </w:r>
      <w:r w:rsidRPr="00DA22FB">
        <w:rPr>
          <w:rFonts w:ascii="Roboto" w:hAnsi="Roboto"/>
        </w:rPr>
        <w:t>статистики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</w:rPr>
        <w:t>сельского</w:t>
      </w:r>
      <w:r w:rsidRPr="00DA22FB">
        <w:rPr>
          <w:rFonts w:ascii="Roboto" w:hAnsi="Roboto"/>
          <w:spacing w:val="-2"/>
        </w:rPr>
        <w:t xml:space="preserve"> </w:t>
      </w:r>
      <w:r w:rsidRPr="00DA22FB">
        <w:rPr>
          <w:rFonts w:ascii="Roboto" w:hAnsi="Roboto"/>
        </w:rPr>
        <w:t>хозяйства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</w:rPr>
        <w:t>и</w:t>
      </w:r>
      <w:r w:rsidRPr="00DA22FB">
        <w:rPr>
          <w:rFonts w:ascii="Roboto" w:hAnsi="Roboto"/>
          <w:spacing w:val="-3"/>
        </w:rPr>
        <w:t xml:space="preserve"> </w:t>
      </w:r>
      <w:r w:rsidRPr="00DA22FB">
        <w:rPr>
          <w:rFonts w:ascii="Roboto" w:hAnsi="Roboto"/>
        </w:rPr>
        <w:t>национальных</w:t>
      </w:r>
      <w:r w:rsidRPr="00DA22FB">
        <w:rPr>
          <w:rFonts w:ascii="Roboto" w:hAnsi="Roboto"/>
          <w:spacing w:val="-2"/>
        </w:rPr>
        <w:t xml:space="preserve"> переписей</w:t>
      </w:r>
    </w:p>
    <w:p w:rsidR="009E220A" w:rsidRPr="009E220A" w:rsidRDefault="009E220A" w:rsidP="00355390">
      <w:pPr>
        <w:pStyle w:val="a5"/>
        <w:numPr>
          <w:ilvl w:val="2"/>
          <w:numId w:val="9"/>
        </w:numPr>
        <w:spacing w:line="360" w:lineRule="auto"/>
        <w:ind w:left="0"/>
        <w:rPr>
          <w:rFonts w:ascii="Roboto" w:hAnsi="Roboto"/>
          <w:sz w:val="24"/>
        </w:rPr>
      </w:pPr>
      <w:r w:rsidRPr="009E220A">
        <w:rPr>
          <w:rFonts w:ascii="Roboto" w:hAnsi="Roboto"/>
          <w:sz w:val="24"/>
        </w:rPr>
        <w:t>Имя контактного лица</w:t>
      </w:r>
    </w:p>
    <w:p w:rsidR="009E220A" w:rsidRDefault="009E220A" w:rsidP="00355390">
      <w:pPr>
        <w:pStyle w:val="a3"/>
        <w:spacing w:before="0" w:line="360" w:lineRule="auto"/>
        <w:ind w:left="519"/>
        <w:jc w:val="both"/>
        <w:rPr>
          <w:rFonts w:ascii="Roboto" w:hAnsi="Roboto"/>
          <w:spacing w:val="-2"/>
        </w:rPr>
      </w:pPr>
      <w:r w:rsidRPr="00DA22FB">
        <w:rPr>
          <w:rFonts w:ascii="Roboto" w:hAnsi="Roboto"/>
        </w:rPr>
        <w:t>Курманбаева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Гульнар</w:t>
      </w:r>
      <w:r w:rsidRPr="00DA22FB">
        <w:rPr>
          <w:rFonts w:ascii="Roboto" w:hAnsi="Roboto"/>
          <w:spacing w:val="-5"/>
        </w:rPr>
        <w:t xml:space="preserve"> </w:t>
      </w:r>
      <w:proofErr w:type="spellStart"/>
      <w:r w:rsidRPr="00DA22FB">
        <w:rPr>
          <w:rFonts w:ascii="Roboto" w:hAnsi="Roboto"/>
          <w:spacing w:val="-2"/>
        </w:rPr>
        <w:t>Лекеровна</w:t>
      </w:r>
      <w:proofErr w:type="spellEnd"/>
    </w:p>
    <w:p w:rsidR="000C5DBF" w:rsidRPr="009E220A" w:rsidRDefault="0046158F" w:rsidP="00355390">
      <w:pPr>
        <w:pStyle w:val="a5"/>
        <w:numPr>
          <w:ilvl w:val="2"/>
          <w:numId w:val="9"/>
        </w:numPr>
        <w:tabs>
          <w:tab w:val="left" w:pos="567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9E220A">
        <w:rPr>
          <w:rFonts w:ascii="Roboto" w:hAnsi="Roboto"/>
          <w:sz w:val="24"/>
        </w:rPr>
        <w:t>Имя</w:t>
      </w:r>
      <w:r w:rsidRPr="009E220A">
        <w:rPr>
          <w:rFonts w:ascii="Roboto" w:hAnsi="Roboto"/>
          <w:spacing w:val="-5"/>
          <w:sz w:val="24"/>
        </w:rPr>
        <w:t xml:space="preserve"> </w:t>
      </w:r>
      <w:r w:rsidRPr="009E220A">
        <w:rPr>
          <w:rFonts w:ascii="Roboto" w:hAnsi="Roboto"/>
          <w:sz w:val="24"/>
        </w:rPr>
        <w:t>руководителя</w:t>
      </w:r>
      <w:r w:rsidRPr="009E220A">
        <w:rPr>
          <w:rFonts w:ascii="Roboto" w:hAnsi="Roboto"/>
          <w:spacing w:val="-4"/>
          <w:sz w:val="24"/>
        </w:rPr>
        <w:t xml:space="preserve"> </w:t>
      </w:r>
      <w:r w:rsidRPr="009E220A">
        <w:rPr>
          <w:rFonts w:ascii="Roboto" w:hAnsi="Roboto"/>
          <w:sz w:val="24"/>
        </w:rPr>
        <w:t>ответственного</w:t>
      </w:r>
      <w:r w:rsidRPr="009E220A">
        <w:rPr>
          <w:rFonts w:ascii="Roboto" w:hAnsi="Roboto"/>
          <w:spacing w:val="-3"/>
          <w:sz w:val="24"/>
        </w:rPr>
        <w:t xml:space="preserve"> </w:t>
      </w:r>
      <w:r w:rsidRPr="009E220A">
        <w:rPr>
          <w:rFonts w:ascii="Roboto" w:hAnsi="Roboto"/>
          <w:sz w:val="24"/>
        </w:rPr>
        <w:t>структурного</w:t>
      </w:r>
      <w:r w:rsidRPr="009E220A">
        <w:rPr>
          <w:rFonts w:ascii="Roboto" w:hAnsi="Roboto"/>
          <w:spacing w:val="-3"/>
          <w:sz w:val="24"/>
        </w:rPr>
        <w:t xml:space="preserve"> </w:t>
      </w:r>
      <w:r w:rsidRPr="009E220A">
        <w:rPr>
          <w:rFonts w:ascii="Roboto" w:hAnsi="Roboto"/>
          <w:spacing w:val="-2"/>
          <w:sz w:val="24"/>
        </w:rPr>
        <w:t>подразделения</w:t>
      </w:r>
    </w:p>
    <w:p w:rsidR="000C5DBF" w:rsidRPr="00DA22FB" w:rsidRDefault="0046158F" w:rsidP="00355390">
      <w:pPr>
        <w:pStyle w:val="a3"/>
        <w:tabs>
          <w:tab w:val="left" w:pos="284"/>
        </w:tabs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>Джартыбаева</w:t>
      </w:r>
      <w:r w:rsidRPr="00DA22FB">
        <w:rPr>
          <w:rFonts w:ascii="Roboto" w:hAnsi="Roboto"/>
          <w:spacing w:val="-8"/>
        </w:rPr>
        <w:t xml:space="preserve"> </w:t>
      </w:r>
      <w:r w:rsidRPr="00DA22FB">
        <w:rPr>
          <w:rFonts w:ascii="Roboto" w:hAnsi="Roboto"/>
        </w:rPr>
        <w:t>Асель</w:t>
      </w:r>
      <w:r w:rsidRPr="00DA22FB">
        <w:rPr>
          <w:rFonts w:ascii="Roboto" w:hAnsi="Roboto"/>
          <w:spacing w:val="-8"/>
        </w:rPr>
        <w:t xml:space="preserve"> </w:t>
      </w:r>
      <w:proofErr w:type="spellStart"/>
      <w:r w:rsidRPr="00DA22FB">
        <w:rPr>
          <w:rFonts w:ascii="Roboto" w:hAnsi="Roboto"/>
          <w:spacing w:val="-2"/>
        </w:rPr>
        <w:t>Кайрулловна</w:t>
      </w:r>
      <w:proofErr w:type="spellEnd"/>
    </w:p>
    <w:p w:rsidR="000C5DBF" w:rsidRPr="00DA22FB" w:rsidRDefault="0046158F" w:rsidP="00355390">
      <w:pPr>
        <w:pStyle w:val="a5"/>
        <w:numPr>
          <w:ilvl w:val="2"/>
          <w:numId w:val="8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Почтовый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z w:val="24"/>
        </w:rPr>
        <w:t>адрес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z w:val="24"/>
        </w:rPr>
        <w:t>контактного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pacing w:val="-4"/>
          <w:sz w:val="24"/>
        </w:rPr>
        <w:t>лица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>010000, Казахстан, г.</w:t>
      </w:r>
      <w:r w:rsidR="00CD421D">
        <w:rPr>
          <w:rFonts w:ascii="Roboto" w:hAnsi="Roboto"/>
        </w:rPr>
        <w:t xml:space="preserve"> </w:t>
      </w:r>
      <w:r w:rsidRPr="00DA22FB">
        <w:rPr>
          <w:rFonts w:ascii="Roboto" w:hAnsi="Roboto"/>
        </w:rPr>
        <w:t>Астана, Левый берег р.</w:t>
      </w:r>
      <w:r w:rsidR="00CD421D">
        <w:rPr>
          <w:rFonts w:ascii="Roboto" w:hAnsi="Roboto"/>
        </w:rPr>
        <w:t xml:space="preserve"> </w:t>
      </w:r>
      <w:r w:rsidRPr="00DA22FB">
        <w:rPr>
          <w:rFonts w:ascii="Roboto" w:hAnsi="Roboto"/>
        </w:rPr>
        <w:t xml:space="preserve">Ишим, Проспект </w:t>
      </w:r>
      <w:proofErr w:type="spellStart"/>
      <w:r w:rsidRPr="00DA22FB">
        <w:rPr>
          <w:rFonts w:ascii="Roboto" w:hAnsi="Roboto"/>
        </w:rPr>
        <w:t>Мәңгілік</w:t>
      </w:r>
      <w:proofErr w:type="spellEnd"/>
      <w:r w:rsidRPr="00DA22FB">
        <w:rPr>
          <w:rFonts w:ascii="Roboto" w:hAnsi="Roboto"/>
        </w:rPr>
        <w:t xml:space="preserve"> Ел, 8, Дом Министерств, 4 подъезд</w:t>
      </w:r>
    </w:p>
    <w:p w:rsidR="000C5DBF" w:rsidRPr="00DA22FB" w:rsidRDefault="0046158F" w:rsidP="00355390">
      <w:pPr>
        <w:pStyle w:val="a5"/>
        <w:numPr>
          <w:ilvl w:val="2"/>
          <w:numId w:val="8"/>
        </w:numPr>
        <w:tabs>
          <w:tab w:val="left" w:pos="69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Адрес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электронной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z w:val="24"/>
        </w:rPr>
        <w:t>почты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контактного</w:t>
      </w:r>
      <w:r w:rsidRPr="00DA22FB">
        <w:rPr>
          <w:rFonts w:ascii="Roboto" w:hAnsi="Roboto"/>
          <w:spacing w:val="-4"/>
          <w:sz w:val="24"/>
        </w:rPr>
        <w:t xml:space="preserve"> лица</w:t>
      </w:r>
    </w:p>
    <w:p w:rsidR="000C5DBF" w:rsidRPr="00DA22FB" w:rsidRDefault="000572E0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hyperlink r:id="rId9">
        <w:r w:rsidR="0046158F" w:rsidRPr="00DA22FB">
          <w:rPr>
            <w:rFonts w:ascii="Roboto" w:hAnsi="Roboto"/>
            <w:spacing w:val="-2"/>
          </w:rPr>
          <w:t>gu.kurmanbaeva@aspire.gov.kz</w:t>
        </w:r>
      </w:hyperlink>
    </w:p>
    <w:p w:rsidR="000C5DBF" w:rsidRPr="00DA22FB" w:rsidRDefault="0046158F" w:rsidP="00355390">
      <w:pPr>
        <w:pStyle w:val="a5"/>
        <w:numPr>
          <w:ilvl w:val="2"/>
          <w:numId w:val="8"/>
        </w:numPr>
        <w:tabs>
          <w:tab w:val="left" w:pos="69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Номер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телефона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контактного</w:t>
      </w:r>
      <w:r w:rsidRPr="00DA22FB">
        <w:rPr>
          <w:rFonts w:ascii="Roboto" w:hAnsi="Roboto"/>
          <w:spacing w:val="-2"/>
          <w:sz w:val="24"/>
        </w:rPr>
        <w:t xml:space="preserve"> </w:t>
      </w:r>
      <w:r w:rsidRPr="00DA22FB">
        <w:rPr>
          <w:rFonts w:ascii="Roboto" w:hAnsi="Roboto"/>
          <w:spacing w:val="-4"/>
          <w:sz w:val="24"/>
        </w:rPr>
        <w:t>лица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+7 7172 74 92 </w:t>
      </w:r>
      <w:r w:rsidRPr="00DA22FB">
        <w:rPr>
          <w:rFonts w:ascii="Roboto" w:hAnsi="Roboto"/>
          <w:spacing w:val="-5"/>
        </w:rPr>
        <w:t>83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51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Введение-Актуальность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  <w:spacing w:val="11"/>
        </w:rPr>
        <w:t xml:space="preserve">Общегосударственные статистические </w:t>
      </w:r>
      <w:r w:rsidRPr="00DA22FB">
        <w:rPr>
          <w:rFonts w:ascii="Roboto" w:hAnsi="Roboto"/>
          <w:spacing w:val="10"/>
        </w:rPr>
        <w:t xml:space="preserve">наблюдение </w:t>
      </w:r>
      <w:r w:rsidRPr="00DA22FB">
        <w:rPr>
          <w:rFonts w:ascii="Roboto" w:hAnsi="Roboto"/>
        </w:rPr>
        <w:t xml:space="preserve">о </w:t>
      </w:r>
      <w:r w:rsidRPr="00DA22FB">
        <w:rPr>
          <w:rFonts w:ascii="Roboto" w:hAnsi="Roboto"/>
          <w:spacing w:val="12"/>
        </w:rPr>
        <w:t xml:space="preserve">деятельности </w:t>
      </w:r>
      <w:r w:rsidRPr="00DA22FB">
        <w:rPr>
          <w:rFonts w:ascii="Roboto" w:hAnsi="Roboto"/>
        </w:rPr>
        <w:t>сельскохозяйственных кооперативов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 xml:space="preserve">1-СПК (год) в Республике Казахстан </w:t>
      </w:r>
      <w:r w:rsidRPr="00DA22FB">
        <w:rPr>
          <w:rFonts w:ascii="Roboto" w:hAnsi="Roboto"/>
          <w:spacing w:val="20"/>
        </w:rPr>
        <w:t xml:space="preserve">организовано </w:t>
      </w:r>
      <w:r w:rsidRPr="00DA22FB">
        <w:rPr>
          <w:rFonts w:ascii="Roboto" w:hAnsi="Roboto"/>
        </w:rPr>
        <w:t xml:space="preserve">с </w:t>
      </w:r>
      <w:r w:rsidRPr="00DA22FB">
        <w:rPr>
          <w:rFonts w:ascii="Roboto" w:hAnsi="Roboto"/>
          <w:spacing w:val="17"/>
        </w:rPr>
        <w:t xml:space="preserve">целью </w:t>
      </w:r>
      <w:r w:rsidRPr="00DA22FB">
        <w:rPr>
          <w:rFonts w:ascii="Roboto" w:hAnsi="Roboto"/>
          <w:spacing w:val="20"/>
        </w:rPr>
        <w:t xml:space="preserve">формирования </w:t>
      </w:r>
      <w:r w:rsidRPr="00DA22FB">
        <w:rPr>
          <w:rFonts w:ascii="Roboto" w:hAnsi="Roboto"/>
          <w:spacing w:val="19"/>
        </w:rPr>
        <w:t xml:space="preserve">основных </w:t>
      </w:r>
      <w:r w:rsidRPr="00DA22FB">
        <w:rPr>
          <w:rFonts w:ascii="Roboto" w:hAnsi="Roboto"/>
          <w:spacing w:val="20"/>
        </w:rPr>
        <w:t xml:space="preserve">показателей, </w:t>
      </w:r>
      <w:r w:rsidRPr="00DA22FB">
        <w:rPr>
          <w:rFonts w:ascii="Roboto" w:hAnsi="Roboto"/>
        </w:rPr>
        <w:t>характеризующих деятельность сельскохозяйственных кооперативов Республике Казахстан. На годовой основе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формируются данные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 xml:space="preserve">в целом по Республике (в разрезе регионов, по видам продукции растениеводства и </w:t>
      </w:r>
      <w:r w:rsidRPr="00DA22FB">
        <w:rPr>
          <w:rFonts w:ascii="Roboto" w:hAnsi="Roboto"/>
          <w:spacing w:val="-2"/>
        </w:rPr>
        <w:t>животноводства).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>Основные</w:t>
      </w:r>
      <w:r w:rsidRPr="00DA22FB">
        <w:rPr>
          <w:rFonts w:ascii="Roboto" w:hAnsi="Roboto"/>
          <w:spacing w:val="-10"/>
        </w:rPr>
        <w:t xml:space="preserve"> </w:t>
      </w:r>
      <w:r w:rsidRPr="00DA22FB">
        <w:rPr>
          <w:rFonts w:ascii="Roboto" w:hAnsi="Roboto"/>
          <w:spacing w:val="-2"/>
        </w:rPr>
        <w:t>показатели:</w:t>
      </w:r>
    </w:p>
    <w:p w:rsidR="000C5DBF" w:rsidRPr="00011CEE" w:rsidRDefault="00011CEE" w:rsidP="00355390">
      <w:pPr>
        <w:tabs>
          <w:tab w:val="left" w:pos="845"/>
        </w:tabs>
        <w:spacing w:line="360" w:lineRule="auto"/>
        <w:ind w:left="567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>-</w:t>
      </w:r>
      <w:r>
        <w:rPr>
          <w:rFonts w:ascii="Roboto" w:hAnsi="Roboto"/>
          <w:sz w:val="24"/>
        </w:rPr>
        <w:t xml:space="preserve"> </w:t>
      </w:r>
      <w:r w:rsidR="0046158F" w:rsidRPr="00011CEE">
        <w:rPr>
          <w:rFonts w:ascii="Roboto" w:hAnsi="Roboto"/>
          <w:sz w:val="24"/>
        </w:rPr>
        <w:t>производство</w:t>
      </w:r>
      <w:r w:rsidR="0046158F" w:rsidRPr="00011CEE">
        <w:rPr>
          <w:rFonts w:ascii="Roboto" w:hAnsi="Roboto"/>
          <w:spacing w:val="-10"/>
          <w:sz w:val="24"/>
        </w:rPr>
        <w:t xml:space="preserve"> </w:t>
      </w:r>
      <w:r w:rsidR="0046158F" w:rsidRPr="00011CEE">
        <w:rPr>
          <w:rFonts w:ascii="Roboto" w:hAnsi="Roboto"/>
          <w:sz w:val="24"/>
        </w:rPr>
        <w:t>продукции</w:t>
      </w:r>
      <w:r w:rsidR="0046158F" w:rsidRPr="00011CEE">
        <w:rPr>
          <w:rFonts w:ascii="Roboto" w:hAnsi="Roboto"/>
          <w:spacing w:val="-10"/>
          <w:sz w:val="24"/>
        </w:rPr>
        <w:t xml:space="preserve"> </w:t>
      </w:r>
      <w:r w:rsidR="0046158F" w:rsidRPr="00011CEE">
        <w:rPr>
          <w:rFonts w:ascii="Roboto" w:hAnsi="Roboto"/>
          <w:sz w:val="24"/>
        </w:rPr>
        <w:t>сельскохозяйственными</w:t>
      </w:r>
      <w:r w:rsidR="0046158F" w:rsidRPr="00011CEE">
        <w:rPr>
          <w:rFonts w:ascii="Roboto" w:hAnsi="Roboto"/>
          <w:spacing w:val="-10"/>
          <w:sz w:val="24"/>
        </w:rPr>
        <w:t xml:space="preserve"> </w:t>
      </w:r>
      <w:r w:rsidR="0046158F" w:rsidRPr="00011CEE">
        <w:rPr>
          <w:rFonts w:ascii="Roboto" w:hAnsi="Roboto"/>
          <w:spacing w:val="-2"/>
          <w:sz w:val="24"/>
        </w:rPr>
        <w:t>кооперативами;</w:t>
      </w:r>
    </w:p>
    <w:p w:rsidR="000C5DBF" w:rsidRPr="00DA22FB" w:rsidRDefault="00011CEE" w:rsidP="00355390">
      <w:pPr>
        <w:pStyle w:val="a5"/>
        <w:tabs>
          <w:tab w:val="left" w:pos="845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 xml:space="preserve">- </w:t>
      </w:r>
      <w:r w:rsidR="0046158F" w:rsidRPr="00DA22FB">
        <w:rPr>
          <w:rFonts w:ascii="Roboto" w:hAnsi="Roboto"/>
          <w:sz w:val="24"/>
        </w:rPr>
        <w:t>объем</w:t>
      </w:r>
      <w:r w:rsidR="0046158F" w:rsidRPr="00DA22FB">
        <w:rPr>
          <w:rFonts w:ascii="Roboto" w:hAnsi="Roboto"/>
          <w:spacing w:val="-8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оказанных</w:t>
      </w:r>
      <w:r w:rsidR="0046158F" w:rsidRPr="00DA22FB">
        <w:rPr>
          <w:rFonts w:ascii="Roboto" w:hAnsi="Roboto"/>
          <w:spacing w:val="-8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услуг</w:t>
      </w:r>
      <w:r w:rsidR="0046158F" w:rsidRPr="00DA22FB">
        <w:rPr>
          <w:rFonts w:ascii="Roboto" w:hAnsi="Roboto"/>
          <w:spacing w:val="-8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сельскохозяйственными</w:t>
      </w:r>
      <w:r w:rsidR="0046158F" w:rsidRPr="00DA22FB">
        <w:rPr>
          <w:rFonts w:ascii="Roboto" w:hAnsi="Roboto"/>
          <w:spacing w:val="-7"/>
          <w:sz w:val="24"/>
        </w:rPr>
        <w:t xml:space="preserve"> </w:t>
      </w:r>
      <w:r w:rsidR="0046158F" w:rsidRPr="00DA22FB">
        <w:rPr>
          <w:rFonts w:ascii="Roboto" w:hAnsi="Roboto"/>
          <w:spacing w:val="-2"/>
          <w:sz w:val="24"/>
        </w:rPr>
        <w:t>кооперативами;</w:t>
      </w:r>
    </w:p>
    <w:p w:rsidR="000C5DBF" w:rsidRPr="00011CEE" w:rsidRDefault="00011CEE" w:rsidP="00355390">
      <w:pPr>
        <w:pStyle w:val="a5"/>
        <w:tabs>
          <w:tab w:val="left" w:pos="906"/>
        </w:tabs>
        <w:spacing w:before="0" w:line="360" w:lineRule="auto"/>
        <w:ind w:left="567" w:firstLine="0"/>
        <w:jc w:val="both"/>
        <w:rPr>
          <w:rFonts w:ascii="Roboto" w:hAnsi="Roboto"/>
          <w:spacing w:val="10"/>
          <w:sz w:val="24"/>
        </w:rPr>
      </w:pPr>
      <w:r w:rsidRPr="00011CEE">
        <w:rPr>
          <w:rFonts w:ascii="Roboto" w:hAnsi="Roboto"/>
          <w:spacing w:val="10"/>
          <w:sz w:val="24"/>
        </w:rPr>
        <w:t>-</w:t>
      </w:r>
      <w:r w:rsidR="0046158F" w:rsidRPr="00DA22FB">
        <w:rPr>
          <w:rFonts w:ascii="Roboto" w:hAnsi="Roboto"/>
          <w:spacing w:val="10"/>
          <w:sz w:val="24"/>
        </w:rPr>
        <w:t>закуп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2"/>
          <w:sz w:val="24"/>
        </w:rPr>
        <w:t>сельскохозяйственной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1"/>
          <w:sz w:val="24"/>
        </w:rPr>
        <w:t>продукции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3"/>
          <w:sz w:val="24"/>
        </w:rPr>
        <w:t xml:space="preserve">сельскохозяйственными </w:t>
      </w:r>
      <w:r w:rsidR="0046158F" w:rsidRPr="00DA22FB">
        <w:rPr>
          <w:rFonts w:ascii="Roboto" w:hAnsi="Roboto"/>
          <w:spacing w:val="11"/>
          <w:sz w:val="24"/>
        </w:rPr>
        <w:t>кооперативами;</w:t>
      </w:r>
    </w:p>
    <w:p w:rsidR="000C5DBF" w:rsidRPr="00DA22FB" w:rsidRDefault="00011CEE" w:rsidP="00355390">
      <w:pPr>
        <w:pStyle w:val="a5"/>
        <w:tabs>
          <w:tab w:val="left" w:pos="867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 xml:space="preserve">- </w:t>
      </w:r>
      <w:r w:rsidR="0046158F" w:rsidRPr="00DA22FB">
        <w:rPr>
          <w:rFonts w:ascii="Roboto" w:hAnsi="Roboto"/>
          <w:sz w:val="24"/>
        </w:rPr>
        <w:t>реализация сельскохозяйственной продукции сельскохозяйственными</w:t>
      </w:r>
      <w:r w:rsidR="0046158F" w:rsidRPr="00DA22FB">
        <w:rPr>
          <w:rFonts w:ascii="Roboto" w:hAnsi="Roboto"/>
          <w:spacing w:val="80"/>
          <w:sz w:val="24"/>
        </w:rPr>
        <w:t xml:space="preserve"> </w:t>
      </w:r>
      <w:r w:rsidR="0046158F" w:rsidRPr="00DA22FB">
        <w:rPr>
          <w:rFonts w:ascii="Roboto" w:hAnsi="Roboto"/>
          <w:spacing w:val="-2"/>
          <w:sz w:val="24"/>
        </w:rPr>
        <w:t>кооперативами;</w:t>
      </w:r>
    </w:p>
    <w:p w:rsidR="000C5DBF" w:rsidRPr="00DA22FB" w:rsidRDefault="00011CEE" w:rsidP="00355390">
      <w:pPr>
        <w:pStyle w:val="a5"/>
        <w:tabs>
          <w:tab w:val="left" w:pos="994"/>
          <w:tab w:val="left" w:pos="2354"/>
          <w:tab w:val="left" w:pos="2682"/>
          <w:tab w:val="left" w:pos="3869"/>
          <w:tab w:val="left" w:pos="3950"/>
          <w:tab w:val="left" w:pos="7080"/>
          <w:tab w:val="left" w:pos="8320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pacing w:val="26"/>
          <w:sz w:val="24"/>
        </w:rPr>
        <w:t xml:space="preserve">- </w:t>
      </w:r>
      <w:r w:rsidR="0046158F" w:rsidRPr="00DA22FB">
        <w:rPr>
          <w:rFonts w:ascii="Roboto" w:hAnsi="Roboto"/>
          <w:spacing w:val="26"/>
          <w:sz w:val="24"/>
        </w:rPr>
        <w:t>сведения</w:t>
      </w:r>
      <w:r>
        <w:rPr>
          <w:rFonts w:ascii="Roboto" w:hAnsi="Roboto"/>
          <w:sz w:val="24"/>
        </w:rPr>
        <w:t xml:space="preserve"> </w:t>
      </w:r>
      <w:r w:rsidR="0046158F" w:rsidRPr="00DA22FB">
        <w:rPr>
          <w:rFonts w:ascii="Roboto" w:hAnsi="Roboto"/>
          <w:spacing w:val="-10"/>
          <w:sz w:val="24"/>
        </w:rPr>
        <w:t>о</w:t>
      </w:r>
      <w:r>
        <w:rPr>
          <w:rFonts w:ascii="Roboto" w:hAnsi="Roboto"/>
          <w:sz w:val="24"/>
        </w:rPr>
        <w:t xml:space="preserve"> </w:t>
      </w:r>
      <w:r w:rsidR="0046158F" w:rsidRPr="00DA22FB">
        <w:rPr>
          <w:rFonts w:ascii="Roboto" w:hAnsi="Roboto"/>
          <w:spacing w:val="25"/>
          <w:sz w:val="24"/>
        </w:rPr>
        <w:t>наличии</w:t>
      </w:r>
      <w:r>
        <w:rPr>
          <w:rFonts w:ascii="Roboto" w:hAnsi="Roboto"/>
          <w:sz w:val="24"/>
        </w:rPr>
        <w:t xml:space="preserve"> </w:t>
      </w:r>
      <w:r w:rsidR="0046158F" w:rsidRPr="00DA22FB">
        <w:rPr>
          <w:rFonts w:ascii="Roboto" w:hAnsi="Roboto"/>
          <w:spacing w:val="28"/>
          <w:sz w:val="24"/>
        </w:rPr>
        <w:t>сельскохозяйственной</w:t>
      </w:r>
      <w:r>
        <w:rPr>
          <w:rFonts w:ascii="Roboto" w:hAnsi="Roboto"/>
          <w:sz w:val="24"/>
        </w:rPr>
        <w:t xml:space="preserve"> </w:t>
      </w:r>
      <w:r w:rsidR="0046158F" w:rsidRPr="00DA22FB">
        <w:rPr>
          <w:rFonts w:ascii="Roboto" w:hAnsi="Roboto"/>
          <w:spacing w:val="25"/>
          <w:sz w:val="24"/>
        </w:rPr>
        <w:t>техники</w:t>
      </w:r>
      <w:r>
        <w:rPr>
          <w:rFonts w:ascii="Roboto" w:hAnsi="Roboto"/>
          <w:sz w:val="24"/>
        </w:rPr>
        <w:t xml:space="preserve"> </w:t>
      </w:r>
      <w:r>
        <w:rPr>
          <w:rFonts w:ascii="Roboto" w:hAnsi="Roboto"/>
          <w:spacing w:val="-10"/>
          <w:sz w:val="24"/>
        </w:rPr>
        <w:t xml:space="preserve">в </w:t>
      </w:r>
      <w:r w:rsidR="0046158F" w:rsidRPr="00DA22FB">
        <w:rPr>
          <w:rFonts w:ascii="Roboto" w:hAnsi="Roboto"/>
          <w:spacing w:val="29"/>
          <w:sz w:val="24"/>
        </w:rPr>
        <w:t>сельскохозяйственных</w:t>
      </w:r>
      <w:r>
        <w:rPr>
          <w:rFonts w:ascii="Roboto" w:hAnsi="Roboto"/>
          <w:sz w:val="24"/>
        </w:rPr>
        <w:t xml:space="preserve"> </w:t>
      </w:r>
      <w:r w:rsidR="0046158F" w:rsidRPr="00DA22FB">
        <w:rPr>
          <w:rFonts w:ascii="Roboto" w:hAnsi="Roboto"/>
          <w:spacing w:val="27"/>
          <w:sz w:val="24"/>
        </w:rPr>
        <w:t xml:space="preserve">кооперативах; </w:t>
      </w:r>
    </w:p>
    <w:p w:rsidR="000C5DBF" w:rsidRPr="00DA22FB" w:rsidRDefault="00011CEE" w:rsidP="00355390">
      <w:pPr>
        <w:pStyle w:val="a5"/>
        <w:tabs>
          <w:tab w:val="left" w:pos="878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 xml:space="preserve">- </w:t>
      </w:r>
      <w:r w:rsidR="0046158F" w:rsidRPr="00DA22FB">
        <w:rPr>
          <w:rFonts w:ascii="Roboto" w:hAnsi="Roboto"/>
          <w:sz w:val="24"/>
        </w:rPr>
        <w:t>заготовка</w:t>
      </w:r>
      <w:r w:rsidR="0046158F" w:rsidRPr="00DA22FB">
        <w:rPr>
          <w:rFonts w:ascii="Roboto" w:hAnsi="Roboto"/>
          <w:spacing w:val="8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сельскохозяйственной</w:t>
      </w:r>
      <w:r w:rsidR="0046158F" w:rsidRPr="00DA22FB">
        <w:rPr>
          <w:rFonts w:ascii="Roboto" w:hAnsi="Roboto"/>
          <w:spacing w:val="8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продукции</w:t>
      </w:r>
      <w:r w:rsidR="0046158F" w:rsidRPr="00DA22FB">
        <w:rPr>
          <w:rFonts w:ascii="Roboto" w:hAnsi="Roboto"/>
          <w:spacing w:val="8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сельскохозяйственными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-2"/>
          <w:sz w:val="24"/>
        </w:rPr>
        <w:t>кооперативами;</w:t>
      </w:r>
    </w:p>
    <w:p w:rsidR="000C5DBF" w:rsidRPr="00DA22FB" w:rsidRDefault="00011CEE" w:rsidP="00355390">
      <w:pPr>
        <w:pStyle w:val="a5"/>
        <w:tabs>
          <w:tab w:val="left" w:pos="902"/>
          <w:tab w:val="left" w:pos="3217"/>
          <w:tab w:val="left" w:pos="8322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pacing w:val="10"/>
          <w:sz w:val="24"/>
        </w:rPr>
        <w:lastRenderedPageBreak/>
        <w:t xml:space="preserve">- </w:t>
      </w:r>
      <w:r w:rsidR="0046158F" w:rsidRPr="00DA22FB">
        <w:rPr>
          <w:rFonts w:ascii="Roboto" w:hAnsi="Roboto"/>
          <w:spacing w:val="10"/>
          <w:sz w:val="24"/>
        </w:rPr>
        <w:t>посевная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0"/>
          <w:sz w:val="24"/>
        </w:rPr>
        <w:t>площадь</w:t>
      </w:r>
      <w:r>
        <w:rPr>
          <w:rFonts w:ascii="Roboto" w:hAnsi="Roboto"/>
          <w:sz w:val="24"/>
        </w:rPr>
        <w:t xml:space="preserve"> </w:t>
      </w:r>
      <w:r w:rsidR="0046158F" w:rsidRPr="00DA22FB">
        <w:rPr>
          <w:rFonts w:ascii="Roboto" w:hAnsi="Roboto"/>
          <w:spacing w:val="10"/>
          <w:sz w:val="24"/>
        </w:rPr>
        <w:t>основных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1"/>
          <w:sz w:val="24"/>
        </w:rPr>
        <w:t>сельскохозяйственных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0"/>
          <w:sz w:val="24"/>
        </w:rPr>
        <w:t>культур</w:t>
      </w:r>
      <w:r>
        <w:rPr>
          <w:rFonts w:ascii="Roboto" w:hAnsi="Roboto"/>
          <w:sz w:val="24"/>
        </w:rPr>
        <w:t xml:space="preserve"> </w:t>
      </w:r>
      <w:r w:rsidR="0046158F" w:rsidRPr="00DA22FB">
        <w:rPr>
          <w:rFonts w:ascii="Roboto" w:hAnsi="Roboto"/>
          <w:spacing w:val="-10"/>
          <w:sz w:val="24"/>
        </w:rPr>
        <w:t xml:space="preserve">в </w:t>
      </w:r>
      <w:r w:rsidR="0046158F" w:rsidRPr="00DA22FB">
        <w:rPr>
          <w:rFonts w:ascii="Roboto" w:hAnsi="Roboto"/>
          <w:spacing w:val="11"/>
          <w:sz w:val="24"/>
        </w:rPr>
        <w:t>сельскохозяйственных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2"/>
          <w:sz w:val="24"/>
        </w:rPr>
        <w:t>кооперативах;</w:t>
      </w:r>
    </w:p>
    <w:p w:rsidR="000C5DBF" w:rsidRPr="00DA22FB" w:rsidRDefault="00011CEE" w:rsidP="00355390">
      <w:pPr>
        <w:pStyle w:val="a5"/>
        <w:tabs>
          <w:tab w:val="left" w:pos="845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 xml:space="preserve">- </w:t>
      </w:r>
      <w:r w:rsidR="0046158F" w:rsidRPr="00DA22FB">
        <w:rPr>
          <w:rFonts w:ascii="Roboto" w:hAnsi="Roboto"/>
          <w:sz w:val="24"/>
        </w:rPr>
        <w:t>численность</w:t>
      </w:r>
      <w:r w:rsidR="0046158F" w:rsidRPr="00DA22FB">
        <w:rPr>
          <w:rFonts w:ascii="Roboto" w:hAnsi="Roboto"/>
          <w:spacing w:val="-4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скота</w:t>
      </w:r>
      <w:r w:rsidR="0046158F" w:rsidRPr="00DA22FB">
        <w:rPr>
          <w:rFonts w:ascii="Roboto" w:hAnsi="Roboto"/>
          <w:spacing w:val="-4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и</w:t>
      </w:r>
      <w:r w:rsidR="0046158F" w:rsidRPr="00DA22FB">
        <w:rPr>
          <w:rFonts w:ascii="Roboto" w:hAnsi="Roboto"/>
          <w:spacing w:val="-4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птицы</w:t>
      </w:r>
      <w:r w:rsidR="0046158F" w:rsidRPr="00DA22FB">
        <w:rPr>
          <w:rFonts w:ascii="Roboto" w:hAnsi="Roboto"/>
          <w:spacing w:val="-4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в</w:t>
      </w:r>
      <w:r w:rsidR="0046158F" w:rsidRPr="00DA22FB">
        <w:rPr>
          <w:rFonts w:ascii="Roboto" w:hAnsi="Roboto"/>
          <w:spacing w:val="-4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сельскохозяйственных</w:t>
      </w:r>
      <w:r w:rsidR="0046158F" w:rsidRPr="00DA22FB">
        <w:rPr>
          <w:rFonts w:ascii="Roboto" w:hAnsi="Roboto"/>
          <w:spacing w:val="-3"/>
          <w:sz w:val="24"/>
        </w:rPr>
        <w:t xml:space="preserve"> </w:t>
      </w:r>
      <w:r w:rsidR="0046158F" w:rsidRPr="00DA22FB">
        <w:rPr>
          <w:rFonts w:ascii="Roboto" w:hAnsi="Roboto"/>
          <w:spacing w:val="-2"/>
          <w:sz w:val="24"/>
        </w:rPr>
        <w:t>кооперативах.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>Основными пользователями электронных таблиц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являются Правительство Республики Казахстан, Министерство сельского хозяйства Республики Казахстан, также другие государственные органы,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бизнес-среда, СМИ, исследовательские институты и ряд других пользователей. Обратная связь с пользователями осуществляется посредством официальных запросов, электронной почты, телефонной связи, мессенджера «</w:t>
      </w:r>
      <w:proofErr w:type="spellStart"/>
      <w:r w:rsidRPr="00DA22FB">
        <w:rPr>
          <w:rFonts w:ascii="Roboto" w:hAnsi="Roboto"/>
        </w:rPr>
        <w:t>Telegram</w:t>
      </w:r>
      <w:proofErr w:type="spellEnd"/>
      <w:r w:rsidRPr="00DA22FB">
        <w:rPr>
          <w:rFonts w:ascii="Roboto" w:hAnsi="Roboto"/>
        </w:rPr>
        <w:t xml:space="preserve">». Кроме того, ежегодно в Бюро проводятся заседания рабочих групп (фокус- </w:t>
      </w:r>
      <w:r w:rsidRPr="00DA22FB">
        <w:rPr>
          <w:rFonts w:ascii="Roboto" w:hAnsi="Roboto"/>
          <w:spacing w:val="10"/>
        </w:rPr>
        <w:t xml:space="preserve">групп), </w:t>
      </w:r>
      <w:r w:rsidRPr="00DA22FB">
        <w:rPr>
          <w:rFonts w:ascii="Roboto" w:hAnsi="Roboto"/>
        </w:rPr>
        <w:t xml:space="preserve">с </w:t>
      </w:r>
      <w:r w:rsidRPr="00DA22FB">
        <w:rPr>
          <w:rFonts w:ascii="Roboto" w:hAnsi="Roboto"/>
          <w:spacing w:val="10"/>
        </w:rPr>
        <w:t xml:space="preserve">участием </w:t>
      </w:r>
      <w:r w:rsidRPr="00DA22FB">
        <w:rPr>
          <w:rFonts w:ascii="Roboto" w:hAnsi="Roboto"/>
          <w:spacing w:val="11"/>
        </w:rPr>
        <w:t xml:space="preserve">потенциальных пользователей </w:t>
      </w:r>
      <w:r w:rsidRPr="00DA22FB">
        <w:rPr>
          <w:rFonts w:ascii="Roboto" w:hAnsi="Roboto"/>
        </w:rPr>
        <w:t xml:space="preserve">и </w:t>
      </w:r>
      <w:r w:rsidRPr="00DA22FB">
        <w:rPr>
          <w:rFonts w:ascii="Roboto" w:hAnsi="Roboto"/>
          <w:spacing w:val="12"/>
        </w:rPr>
        <w:t xml:space="preserve">респондентов, </w:t>
      </w:r>
      <w:r w:rsidRPr="00DA22FB">
        <w:rPr>
          <w:rFonts w:ascii="Roboto" w:hAnsi="Roboto"/>
        </w:rPr>
        <w:t>представителей заинтересованных государственных органов,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 xml:space="preserve">на которых проводится оценка показателей общегосударственных статистических наблюдений на предмет их актуальности и наличия дублирования с </w:t>
      </w:r>
      <w:r w:rsidRPr="00DA22FB">
        <w:rPr>
          <w:rFonts w:ascii="Roboto" w:hAnsi="Roboto"/>
          <w:spacing w:val="22"/>
        </w:rPr>
        <w:t xml:space="preserve">показателями </w:t>
      </w:r>
      <w:r w:rsidRPr="00DA22FB">
        <w:rPr>
          <w:rFonts w:ascii="Roboto" w:hAnsi="Roboto"/>
          <w:spacing w:val="23"/>
        </w:rPr>
        <w:t xml:space="preserve">ведомственных статистических </w:t>
      </w:r>
      <w:r w:rsidRPr="00DA22FB">
        <w:rPr>
          <w:rFonts w:ascii="Roboto" w:hAnsi="Roboto"/>
          <w:spacing w:val="18"/>
        </w:rPr>
        <w:t xml:space="preserve">форм </w:t>
      </w:r>
      <w:r w:rsidRPr="00DA22FB">
        <w:rPr>
          <w:rFonts w:ascii="Roboto" w:hAnsi="Roboto"/>
        </w:rPr>
        <w:t xml:space="preserve">и </w:t>
      </w:r>
      <w:r w:rsidRPr="00DA22FB">
        <w:rPr>
          <w:rFonts w:ascii="Roboto" w:hAnsi="Roboto"/>
          <w:spacing w:val="18"/>
        </w:rPr>
        <w:t xml:space="preserve">форм </w:t>
      </w:r>
      <w:r w:rsidRPr="00DA22FB">
        <w:rPr>
          <w:rFonts w:ascii="Roboto" w:hAnsi="Roboto"/>
          <w:spacing w:val="23"/>
        </w:rPr>
        <w:t>административных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  <w:spacing w:val="22"/>
        </w:rPr>
        <w:t xml:space="preserve">источников. 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51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Обновление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метаданных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Последнее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подтверждение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обновленных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метаданных</w:t>
      </w:r>
    </w:p>
    <w:p w:rsidR="000C5DBF" w:rsidRPr="00DA22FB" w:rsidRDefault="0046158F" w:rsidP="00355390">
      <w:pPr>
        <w:pStyle w:val="a3"/>
        <w:spacing w:before="0" w:line="360" w:lineRule="auto"/>
        <w:ind w:left="426" w:firstLine="141"/>
        <w:jc w:val="both"/>
        <w:rPr>
          <w:rFonts w:ascii="Roboto" w:hAnsi="Roboto"/>
        </w:rPr>
      </w:pPr>
      <w:r w:rsidRPr="00DA22FB">
        <w:rPr>
          <w:rFonts w:ascii="Roboto" w:hAnsi="Roboto"/>
          <w:spacing w:val="-2"/>
        </w:rPr>
        <w:t>03.06.2024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Последнее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z w:val="24"/>
        </w:rPr>
        <w:t>размещение</w:t>
      </w:r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метаданных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  <w:spacing w:val="-2"/>
        </w:rPr>
        <w:t>03.06.2024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Последнее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z w:val="24"/>
        </w:rPr>
        <w:t>обновление</w:t>
      </w:r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метаданных</w:t>
      </w:r>
    </w:p>
    <w:p w:rsidR="000C5DBF" w:rsidRPr="00DA22FB" w:rsidRDefault="0046158F" w:rsidP="00355390">
      <w:pPr>
        <w:pStyle w:val="a3"/>
        <w:spacing w:before="0" w:line="360" w:lineRule="auto"/>
        <w:ind w:left="426" w:firstLine="141"/>
        <w:jc w:val="both"/>
        <w:rPr>
          <w:rFonts w:ascii="Roboto" w:hAnsi="Roboto"/>
        </w:rPr>
      </w:pPr>
      <w:r w:rsidRPr="00DA22FB">
        <w:rPr>
          <w:rFonts w:ascii="Roboto" w:hAnsi="Roboto"/>
          <w:spacing w:val="-2"/>
        </w:rPr>
        <w:t>03.06.2024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51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Представление</w:t>
      </w:r>
      <w:r w:rsidRPr="00DA22FB">
        <w:rPr>
          <w:rFonts w:ascii="Roboto" w:hAnsi="Roboto"/>
          <w:spacing w:val="-14"/>
          <w:sz w:val="24"/>
        </w:rPr>
        <w:t xml:space="preserve"> </w:t>
      </w:r>
      <w:r w:rsidRPr="00DA22FB">
        <w:rPr>
          <w:rFonts w:ascii="Roboto" w:hAnsi="Roboto"/>
          <w:sz w:val="24"/>
        </w:rPr>
        <w:t>статистической</w:t>
      </w:r>
      <w:r w:rsidRPr="00DA22FB">
        <w:rPr>
          <w:rFonts w:ascii="Roboto" w:hAnsi="Roboto"/>
          <w:spacing w:val="-13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информации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Описание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данных</w:t>
      </w:r>
    </w:p>
    <w:p w:rsidR="000C5DBF" w:rsidRPr="00DA22FB" w:rsidRDefault="0046158F" w:rsidP="00355390">
      <w:pPr>
        <w:pStyle w:val="a3"/>
        <w:tabs>
          <w:tab w:val="left" w:pos="1116"/>
        </w:tabs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  <w:spacing w:val="-10"/>
        </w:rPr>
        <w:t>О</w:t>
      </w:r>
      <w:r w:rsidR="00011CEE">
        <w:rPr>
          <w:rFonts w:ascii="Roboto" w:hAnsi="Roboto"/>
        </w:rPr>
        <w:t xml:space="preserve"> </w:t>
      </w:r>
      <w:r w:rsidRPr="00DA22FB">
        <w:rPr>
          <w:rFonts w:ascii="Roboto" w:hAnsi="Roboto"/>
          <w:spacing w:val="12"/>
        </w:rPr>
        <w:t>деятельности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3"/>
        </w:rPr>
        <w:t>сельскохозяйственного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2"/>
        </w:rPr>
        <w:t>кооператива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в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1"/>
        </w:rPr>
        <w:t>целом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4"/>
        </w:rPr>
        <w:t xml:space="preserve">по </w:t>
      </w:r>
      <w:r w:rsidRPr="00DA22FB">
        <w:rPr>
          <w:rFonts w:ascii="Roboto" w:hAnsi="Roboto"/>
          <w:spacing w:val="12"/>
        </w:rPr>
        <w:t>республике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и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в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2"/>
        </w:rPr>
        <w:t>разрезе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4"/>
        </w:rPr>
        <w:t>регионов.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Система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классификации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>Используются</w:t>
      </w:r>
      <w:r w:rsidRPr="00DA22FB">
        <w:rPr>
          <w:rFonts w:ascii="Roboto" w:hAnsi="Roboto"/>
          <w:spacing w:val="-12"/>
        </w:rPr>
        <w:t xml:space="preserve"> </w:t>
      </w:r>
      <w:r w:rsidRPr="00DA22FB">
        <w:rPr>
          <w:rFonts w:ascii="Roboto" w:hAnsi="Roboto"/>
        </w:rPr>
        <w:t>следующие</w:t>
      </w:r>
      <w:r w:rsidRPr="00DA22FB">
        <w:rPr>
          <w:rFonts w:ascii="Roboto" w:hAnsi="Roboto"/>
          <w:spacing w:val="-12"/>
        </w:rPr>
        <w:t xml:space="preserve"> </w:t>
      </w:r>
      <w:r w:rsidRPr="00DA22FB">
        <w:rPr>
          <w:rFonts w:ascii="Roboto" w:hAnsi="Roboto"/>
        </w:rPr>
        <w:t>статистические</w:t>
      </w:r>
      <w:r w:rsidRPr="00DA22FB">
        <w:rPr>
          <w:rFonts w:ascii="Roboto" w:hAnsi="Roboto"/>
          <w:spacing w:val="-11"/>
        </w:rPr>
        <w:t xml:space="preserve"> </w:t>
      </w:r>
      <w:r w:rsidRPr="00DA22FB">
        <w:rPr>
          <w:rFonts w:ascii="Roboto" w:hAnsi="Roboto"/>
          <w:spacing w:val="-2"/>
        </w:rPr>
        <w:t>классификаторы:</w:t>
      </w:r>
    </w:p>
    <w:p w:rsidR="000C5DBF" w:rsidRPr="00DA22FB" w:rsidRDefault="00011CEE" w:rsidP="00355390">
      <w:pPr>
        <w:pStyle w:val="a5"/>
        <w:tabs>
          <w:tab w:val="left" w:pos="903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  <w:lang w:val="kk-KZ"/>
        </w:rPr>
        <w:t>1</w:t>
      </w:r>
      <w:r w:rsidRPr="00011CEE">
        <w:rPr>
          <w:rFonts w:ascii="Roboto" w:hAnsi="Roboto"/>
          <w:sz w:val="24"/>
        </w:rPr>
        <w:t>)</w:t>
      </w:r>
      <w:r w:rsidR="0046158F" w:rsidRPr="00DA22FB">
        <w:rPr>
          <w:rFonts w:ascii="Roboto" w:hAnsi="Roboto"/>
          <w:sz w:val="24"/>
        </w:rPr>
        <w:t>ОКЭД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>
        <w:rPr>
          <w:rFonts w:ascii="Roboto" w:hAnsi="Roboto"/>
          <w:sz w:val="24"/>
        </w:rPr>
        <w:t>-</w:t>
      </w:r>
      <w:r w:rsidR="0046158F" w:rsidRPr="00DA22FB">
        <w:rPr>
          <w:rFonts w:ascii="Roboto" w:hAnsi="Roboto"/>
          <w:spacing w:val="-4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Общий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классификатор</w:t>
      </w:r>
      <w:r w:rsidR="0046158F" w:rsidRPr="00DA22FB">
        <w:rPr>
          <w:rFonts w:ascii="Roboto" w:hAnsi="Roboto"/>
          <w:spacing w:val="-4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видов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экономической</w:t>
      </w:r>
      <w:r w:rsidR="0046158F" w:rsidRPr="00DA22FB">
        <w:rPr>
          <w:rFonts w:ascii="Roboto" w:hAnsi="Roboto"/>
          <w:spacing w:val="-4"/>
          <w:sz w:val="24"/>
        </w:rPr>
        <w:t xml:space="preserve"> </w:t>
      </w:r>
      <w:r w:rsidR="0046158F" w:rsidRPr="00DA22FB">
        <w:rPr>
          <w:rFonts w:ascii="Roboto" w:hAnsi="Roboto"/>
          <w:spacing w:val="-2"/>
          <w:sz w:val="24"/>
        </w:rPr>
        <w:t>деятельности;</w:t>
      </w:r>
    </w:p>
    <w:p w:rsidR="000C5DBF" w:rsidRPr="00DA22FB" w:rsidRDefault="00011CEE" w:rsidP="00355390">
      <w:pPr>
        <w:pStyle w:val="a5"/>
        <w:tabs>
          <w:tab w:val="left" w:pos="903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>2)</w:t>
      </w:r>
      <w:r w:rsidR="0046158F" w:rsidRPr="00DA22FB">
        <w:rPr>
          <w:rFonts w:ascii="Roboto" w:hAnsi="Roboto"/>
          <w:sz w:val="24"/>
        </w:rPr>
        <w:t>КАТО</w:t>
      </w:r>
      <w:r w:rsidR="0046158F" w:rsidRPr="00DA22FB">
        <w:rPr>
          <w:rFonts w:ascii="Roboto" w:hAnsi="Roboto"/>
          <w:spacing w:val="-2"/>
          <w:sz w:val="24"/>
        </w:rPr>
        <w:t xml:space="preserve"> </w:t>
      </w:r>
      <w:r>
        <w:rPr>
          <w:rFonts w:ascii="Roboto" w:hAnsi="Roboto"/>
          <w:sz w:val="24"/>
        </w:rPr>
        <w:t>-</w:t>
      </w:r>
      <w:r w:rsidR="0046158F" w:rsidRPr="00DA22FB">
        <w:rPr>
          <w:rFonts w:ascii="Roboto" w:hAnsi="Roboto"/>
          <w:spacing w:val="-1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Классификатор</w:t>
      </w:r>
      <w:r w:rsidR="0046158F" w:rsidRPr="00DA22FB">
        <w:rPr>
          <w:rFonts w:ascii="Roboto" w:hAnsi="Roboto"/>
          <w:spacing w:val="-1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 xml:space="preserve">административно-территориальных </w:t>
      </w:r>
      <w:r w:rsidR="0046158F" w:rsidRPr="00DA22FB">
        <w:rPr>
          <w:rFonts w:ascii="Roboto" w:hAnsi="Roboto"/>
          <w:spacing w:val="-2"/>
          <w:sz w:val="24"/>
        </w:rPr>
        <w:t>объектов;</w:t>
      </w:r>
    </w:p>
    <w:p w:rsidR="000C5DBF" w:rsidRPr="00DA22FB" w:rsidRDefault="00011CEE" w:rsidP="00355390">
      <w:pPr>
        <w:pStyle w:val="a5"/>
        <w:tabs>
          <w:tab w:val="left" w:pos="911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>3)</w:t>
      </w:r>
      <w:r>
        <w:rPr>
          <w:rFonts w:ascii="Roboto" w:hAnsi="Roboto"/>
          <w:sz w:val="24"/>
        </w:rPr>
        <w:t>КСП -</w:t>
      </w:r>
      <w:r w:rsidR="0046158F" w:rsidRPr="00DA22FB">
        <w:rPr>
          <w:rFonts w:ascii="Roboto" w:hAnsi="Roboto"/>
          <w:sz w:val="24"/>
        </w:rPr>
        <w:t xml:space="preserve"> Справочник статистических показателей (не размещен на сайте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-2"/>
          <w:sz w:val="24"/>
        </w:rPr>
        <w:t>Бюро);</w:t>
      </w:r>
    </w:p>
    <w:p w:rsidR="000C5DBF" w:rsidRPr="00DA22FB" w:rsidRDefault="00011CEE" w:rsidP="00355390">
      <w:pPr>
        <w:pStyle w:val="a5"/>
        <w:tabs>
          <w:tab w:val="left" w:pos="909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>4)</w:t>
      </w:r>
      <w:r w:rsidR="0046158F" w:rsidRPr="00DA22FB">
        <w:rPr>
          <w:rFonts w:ascii="Roboto" w:hAnsi="Roboto"/>
          <w:sz w:val="24"/>
        </w:rPr>
        <w:t xml:space="preserve">СКПСХ - Справочник продукции (услуг) сельского, лесного и рыбного </w:t>
      </w:r>
      <w:r w:rsidR="0046158F" w:rsidRPr="00DA22FB">
        <w:rPr>
          <w:rFonts w:ascii="Roboto" w:hAnsi="Roboto"/>
          <w:spacing w:val="-2"/>
          <w:sz w:val="24"/>
        </w:rPr>
        <w:t>хозяйства:</w:t>
      </w:r>
    </w:p>
    <w:p w:rsidR="000C5DBF" w:rsidRPr="00DA22FB" w:rsidRDefault="00F50BA8" w:rsidP="00355390">
      <w:pPr>
        <w:pStyle w:val="a5"/>
        <w:tabs>
          <w:tab w:val="left" w:pos="1282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  <w:lang w:val="kk-KZ"/>
        </w:rPr>
        <w:t>5</w:t>
      </w:r>
      <w:r>
        <w:rPr>
          <w:rFonts w:ascii="Roboto" w:hAnsi="Roboto"/>
          <w:sz w:val="24"/>
        </w:rPr>
        <w:t>)</w:t>
      </w:r>
      <w:r w:rsidR="0046158F" w:rsidRPr="00DA22FB">
        <w:rPr>
          <w:rFonts w:ascii="Roboto" w:hAnsi="Roboto"/>
          <w:sz w:val="24"/>
        </w:rPr>
        <w:t>МКЕИ - Межгосударственный классификатор единиц измерения и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счета и справочник единиц измерения, не включенных в таблицу 1 МКЕИ;</w:t>
      </w:r>
    </w:p>
    <w:p w:rsidR="000C5DBF" w:rsidRPr="00DA22FB" w:rsidRDefault="00F50BA8" w:rsidP="00355390">
      <w:pPr>
        <w:pStyle w:val="a5"/>
        <w:tabs>
          <w:tab w:val="left" w:pos="1205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6)</w:t>
      </w:r>
      <w:r w:rsidR="0046158F" w:rsidRPr="00DA22FB">
        <w:rPr>
          <w:rFonts w:ascii="Roboto" w:hAnsi="Roboto"/>
          <w:sz w:val="24"/>
        </w:rPr>
        <w:t>КФС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-</w:t>
      </w:r>
      <w:r w:rsidR="0046158F" w:rsidRPr="00DA22FB">
        <w:rPr>
          <w:rFonts w:ascii="Roboto" w:hAnsi="Roboto"/>
          <w:spacing w:val="-1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Классификатор</w:t>
      </w:r>
      <w:r w:rsidR="0046158F" w:rsidRPr="00DA22FB">
        <w:rPr>
          <w:rFonts w:ascii="Roboto" w:hAnsi="Roboto"/>
          <w:spacing w:val="-2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форм</w:t>
      </w:r>
      <w:r w:rsidR="0046158F" w:rsidRPr="00DA22FB">
        <w:rPr>
          <w:rFonts w:ascii="Roboto" w:hAnsi="Roboto"/>
          <w:spacing w:val="-3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и</w:t>
      </w:r>
      <w:r w:rsidR="0046158F" w:rsidRPr="00DA22FB">
        <w:rPr>
          <w:rFonts w:ascii="Roboto" w:hAnsi="Roboto"/>
          <w:spacing w:val="-2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видов</w:t>
      </w:r>
      <w:r w:rsidR="0046158F" w:rsidRPr="00DA22FB">
        <w:rPr>
          <w:rFonts w:ascii="Roboto" w:hAnsi="Roboto"/>
          <w:spacing w:val="-2"/>
          <w:sz w:val="24"/>
        </w:rPr>
        <w:t xml:space="preserve"> собственности;</w:t>
      </w:r>
    </w:p>
    <w:p w:rsidR="000C5DBF" w:rsidRPr="00DA22FB" w:rsidRDefault="00F50BA8" w:rsidP="00355390">
      <w:pPr>
        <w:pStyle w:val="a5"/>
        <w:tabs>
          <w:tab w:val="left" w:pos="1205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7)</w:t>
      </w:r>
      <w:r w:rsidR="0046158F" w:rsidRPr="00DA22FB">
        <w:rPr>
          <w:rFonts w:ascii="Roboto" w:hAnsi="Roboto"/>
          <w:sz w:val="24"/>
        </w:rPr>
        <w:t>КРП</w:t>
      </w:r>
      <w:r w:rsidR="0046158F" w:rsidRPr="00DA22FB">
        <w:rPr>
          <w:rFonts w:ascii="Roboto" w:hAnsi="Roboto"/>
          <w:spacing w:val="-3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-</w:t>
      </w:r>
      <w:r w:rsidR="0046158F" w:rsidRPr="00DA22FB">
        <w:rPr>
          <w:rFonts w:ascii="Roboto" w:hAnsi="Roboto"/>
          <w:spacing w:val="-2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Классификатор</w:t>
      </w:r>
      <w:r w:rsidR="0046158F" w:rsidRPr="00DA22FB">
        <w:rPr>
          <w:rFonts w:ascii="Roboto" w:hAnsi="Roboto"/>
          <w:spacing w:val="5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размерности</w:t>
      </w:r>
      <w:r w:rsidR="0046158F" w:rsidRPr="00DA22FB">
        <w:rPr>
          <w:rFonts w:ascii="Roboto" w:hAnsi="Roboto"/>
          <w:spacing w:val="-2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юридических</w:t>
      </w:r>
      <w:r w:rsidR="0046158F" w:rsidRPr="00DA22FB">
        <w:rPr>
          <w:rFonts w:ascii="Roboto" w:hAnsi="Roboto"/>
          <w:spacing w:val="-2"/>
          <w:sz w:val="24"/>
        </w:rPr>
        <w:t xml:space="preserve"> </w:t>
      </w:r>
      <w:r w:rsidR="0046158F" w:rsidRPr="00DA22FB">
        <w:rPr>
          <w:rFonts w:ascii="Roboto" w:hAnsi="Roboto"/>
          <w:spacing w:val="-4"/>
          <w:sz w:val="24"/>
        </w:rPr>
        <w:t>лиц:</w:t>
      </w:r>
    </w:p>
    <w:p w:rsidR="000C5DBF" w:rsidRPr="00DA22FB" w:rsidRDefault="00F50BA8" w:rsidP="00355390">
      <w:pPr>
        <w:pStyle w:val="a5"/>
        <w:tabs>
          <w:tab w:val="left" w:pos="1550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pacing w:val="12"/>
          <w:sz w:val="24"/>
        </w:rPr>
        <w:lastRenderedPageBreak/>
        <w:t>8)</w:t>
      </w:r>
      <w:r w:rsidR="0046158F" w:rsidRPr="00DA22FB">
        <w:rPr>
          <w:rFonts w:ascii="Roboto" w:hAnsi="Roboto"/>
          <w:spacing w:val="12"/>
          <w:sz w:val="24"/>
        </w:rPr>
        <w:t>КОПФ</w:t>
      </w:r>
      <w:r w:rsidR="00011CEE">
        <w:rPr>
          <w:rFonts w:ascii="Roboto" w:hAnsi="Roboto"/>
          <w:spacing w:val="40"/>
          <w:sz w:val="24"/>
        </w:rPr>
        <w:t xml:space="preserve"> - </w:t>
      </w:r>
      <w:r w:rsidR="0046158F" w:rsidRPr="00DA22FB">
        <w:rPr>
          <w:rFonts w:ascii="Roboto" w:hAnsi="Roboto"/>
          <w:spacing w:val="15"/>
          <w:sz w:val="24"/>
        </w:rPr>
        <w:t>Классификатор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7"/>
          <w:sz w:val="24"/>
        </w:rPr>
        <w:t>организационно</w:t>
      </w:r>
      <w:r w:rsidR="009E220A">
        <w:rPr>
          <w:rFonts w:ascii="Roboto" w:hAnsi="Roboto"/>
          <w:spacing w:val="17"/>
          <w:sz w:val="24"/>
        </w:rPr>
        <w:t xml:space="preserve"> </w:t>
      </w:r>
      <w:r w:rsidR="0046158F" w:rsidRPr="00DA22FB">
        <w:rPr>
          <w:rFonts w:ascii="Roboto" w:hAnsi="Roboto"/>
          <w:spacing w:val="17"/>
          <w:sz w:val="24"/>
        </w:rPr>
        <w:t>-</w:t>
      </w:r>
      <w:r w:rsidR="009E220A">
        <w:rPr>
          <w:rFonts w:ascii="Roboto" w:hAnsi="Roboto"/>
          <w:spacing w:val="17"/>
          <w:sz w:val="24"/>
        </w:rPr>
        <w:t xml:space="preserve"> </w:t>
      </w:r>
      <w:r w:rsidR="0046158F" w:rsidRPr="00DA22FB">
        <w:rPr>
          <w:rFonts w:ascii="Roboto" w:hAnsi="Roboto"/>
          <w:spacing w:val="14"/>
          <w:sz w:val="24"/>
        </w:rPr>
        <w:t>правовых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7"/>
          <w:sz w:val="24"/>
        </w:rPr>
        <w:t xml:space="preserve">форм </w:t>
      </w:r>
      <w:proofErr w:type="gramStart"/>
      <w:r w:rsidR="0046158F" w:rsidRPr="00DA22FB">
        <w:rPr>
          <w:rFonts w:ascii="Roboto" w:hAnsi="Roboto"/>
          <w:spacing w:val="15"/>
          <w:sz w:val="24"/>
        </w:rPr>
        <w:t>хозяйство</w:t>
      </w:r>
      <w:r w:rsidR="009E220A">
        <w:rPr>
          <w:rFonts w:ascii="Roboto" w:hAnsi="Roboto"/>
          <w:spacing w:val="15"/>
          <w:sz w:val="24"/>
        </w:rPr>
        <w:t>-</w:t>
      </w:r>
      <w:proofErr w:type="spellStart"/>
      <w:r w:rsidR="0046158F" w:rsidRPr="00DA22FB">
        <w:rPr>
          <w:rFonts w:ascii="Roboto" w:hAnsi="Roboto"/>
          <w:spacing w:val="15"/>
          <w:sz w:val="24"/>
        </w:rPr>
        <w:t>вания</w:t>
      </w:r>
      <w:proofErr w:type="spellEnd"/>
      <w:proofErr w:type="gramEnd"/>
      <w:r w:rsidR="0046158F" w:rsidRPr="00DA22FB">
        <w:rPr>
          <w:rFonts w:ascii="Roboto" w:hAnsi="Roboto"/>
          <w:spacing w:val="15"/>
          <w:sz w:val="24"/>
        </w:rPr>
        <w:t>;</w:t>
      </w:r>
    </w:p>
    <w:p w:rsidR="000C5DBF" w:rsidRPr="00DA22FB" w:rsidRDefault="00F50BA8" w:rsidP="00355390">
      <w:pPr>
        <w:pStyle w:val="a5"/>
        <w:tabs>
          <w:tab w:val="left" w:pos="1207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9)</w:t>
      </w:r>
      <w:r w:rsidR="0046158F" w:rsidRPr="00DA22FB">
        <w:rPr>
          <w:rFonts w:ascii="Roboto" w:hAnsi="Roboto"/>
          <w:sz w:val="24"/>
        </w:rPr>
        <w:t>КСЭ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-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Классификатор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секторов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экономики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(размещены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на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сайте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 xml:space="preserve">Бюро </w:t>
      </w:r>
      <w:hyperlink r:id="rId10">
        <w:r w:rsidR="0046158F" w:rsidRPr="00DA22FB">
          <w:rPr>
            <w:rFonts w:ascii="Roboto" w:hAnsi="Roboto"/>
            <w:sz w:val="24"/>
          </w:rPr>
          <w:t>www.stat.gov.kz</w:t>
        </w:r>
      </w:hyperlink>
      <w:r w:rsidR="0046158F" w:rsidRPr="00DA22FB">
        <w:rPr>
          <w:rFonts w:ascii="Roboto" w:hAnsi="Roboto"/>
          <w:sz w:val="24"/>
        </w:rPr>
        <w:t xml:space="preserve"> в разделе "Классификаторы").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Секторальный</w:t>
      </w:r>
      <w:r w:rsidRPr="00DA22FB">
        <w:rPr>
          <w:rFonts w:ascii="Roboto" w:hAnsi="Roboto"/>
          <w:spacing w:val="-12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охват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  <w:spacing w:val="11"/>
        </w:rPr>
        <w:t xml:space="preserve">Информация </w:t>
      </w:r>
      <w:r w:rsidRPr="00DA22FB">
        <w:rPr>
          <w:rFonts w:ascii="Roboto" w:hAnsi="Roboto"/>
        </w:rPr>
        <w:t xml:space="preserve">о </w:t>
      </w:r>
      <w:r w:rsidRPr="00DA22FB">
        <w:rPr>
          <w:rFonts w:ascii="Roboto" w:hAnsi="Roboto"/>
          <w:spacing w:val="12"/>
        </w:rPr>
        <w:t xml:space="preserve">деятельности </w:t>
      </w:r>
      <w:r w:rsidRPr="00DA22FB">
        <w:rPr>
          <w:rFonts w:ascii="Roboto" w:hAnsi="Roboto"/>
          <w:spacing w:val="13"/>
        </w:rPr>
        <w:t xml:space="preserve">сельскохозяйственных </w:t>
      </w:r>
      <w:r w:rsidRPr="00DA22FB">
        <w:rPr>
          <w:rFonts w:ascii="Roboto" w:hAnsi="Roboto"/>
          <w:spacing w:val="14"/>
        </w:rPr>
        <w:t xml:space="preserve">кооперативов </w:t>
      </w:r>
      <w:r w:rsidRPr="00DA22FB">
        <w:rPr>
          <w:rFonts w:ascii="Roboto" w:hAnsi="Roboto"/>
        </w:rPr>
        <w:t xml:space="preserve">формируется на основе статистического наблюдения по форме 1-СПК </w:t>
      </w:r>
      <w:r w:rsidRPr="00DA22FB">
        <w:rPr>
          <w:rFonts w:ascii="Roboto" w:hAnsi="Roboto"/>
          <w:spacing w:val="-2"/>
        </w:rPr>
        <w:t>(год).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Статистические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концепции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определения</w:t>
      </w:r>
    </w:p>
    <w:p w:rsidR="000C5DBF" w:rsidRPr="00DA22FB" w:rsidRDefault="00011CEE" w:rsidP="00355390">
      <w:pPr>
        <w:pStyle w:val="a5"/>
        <w:tabs>
          <w:tab w:val="left" w:pos="965"/>
        </w:tabs>
        <w:spacing w:before="0" w:line="360" w:lineRule="auto"/>
        <w:ind w:left="709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  <w:lang w:val="en-US"/>
        </w:rPr>
        <w:t>1)</w:t>
      </w:r>
      <w:r w:rsidR="0046158F" w:rsidRPr="00DA22FB">
        <w:rPr>
          <w:rFonts w:ascii="Roboto" w:hAnsi="Roboto"/>
          <w:sz w:val="24"/>
        </w:rPr>
        <w:t>Тип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наблюдения</w:t>
      </w:r>
      <w:r w:rsidR="0046158F" w:rsidRPr="00DA22FB">
        <w:rPr>
          <w:rFonts w:ascii="Roboto" w:hAnsi="Roboto"/>
          <w:spacing w:val="-5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–</w:t>
      </w:r>
      <w:r w:rsidR="0046158F" w:rsidRPr="00DA22FB">
        <w:rPr>
          <w:rFonts w:ascii="Roboto" w:hAnsi="Roboto"/>
          <w:spacing w:val="-3"/>
          <w:sz w:val="24"/>
        </w:rPr>
        <w:t xml:space="preserve"> </w:t>
      </w:r>
      <w:r w:rsidR="0046158F" w:rsidRPr="00DA22FB">
        <w:rPr>
          <w:rFonts w:ascii="Roboto" w:hAnsi="Roboto"/>
          <w:spacing w:val="-2"/>
          <w:sz w:val="24"/>
        </w:rPr>
        <w:t>сплошной.</w:t>
      </w:r>
    </w:p>
    <w:p w:rsidR="000C5DBF" w:rsidRPr="00DA22FB" w:rsidRDefault="00011CEE" w:rsidP="00355390">
      <w:pPr>
        <w:pStyle w:val="a5"/>
        <w:tabs>
          <w:tab w:val="left" w:pos="965"/>
        </w:tabs>
        <w:spacing w:before="0" w:line="360" w:lineRule="auto"/>
        <w:ind w:left="709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  <w:lang w:val="en-US"/>
        </w:rPr>
        <w:t>2)</w:t>
      </w:r>
      <w:r w:rsidR="0046158F" w:rsidRPr="00DA22FB">
        <w:rPr>
          <w:rFonts w:ascii="Roboto" w:hAnsi="Roboto"/>
          <w:sz w:val="24"/>
        </w:rPr>
        <w:t>Представляют</w:t>
      </w:r>
      <w:r w:rsidR="0046158F" w:rsidRPr="00DA22FB">
        <w:rPr>
          <w:rFonts w:ascii="Roboto" w:hAnsi="Roboto"/>
          <w:spacing w:val="-1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сельскохозяйственные</w:t>
      </w:r>
      <w:r w:rsidR="0046158F" w:rsidRPr="00DA22FB">
        <w:rPr>
          <w:rFonts w:ascii="Roboto" w:hAnsi="Roboto"/>
          <w:spacing w:val="-10"/>
          <w:sz w:val="24"/>
        </w:rPr>
        <w:t xml:space="preserve"> </w:t>
      </w:r>
      <w:r w:rsidR="0046158F" w:rsidRPr="00DA22FB">
        <w:rPr>
          <w:rFonts w:ascii="Roboto" w:hAnsi="Roboto"/>
          <w:spacing w:val="-2"/>
          <w:sz w:val="24"/>
        </w:rPr>
        <w:t>кооперативы.</w:t>
      </w:r>
    </w:p>
    <w:p w:rsidR="000C5DBF" w:rsidRPr="00DA22FB" w:rsidRDefault="0046158F" w:rsidP="00355390">
      <w:pPr>
        <w:pStyle w:val="a3"/>
        <w:spacing w:before="0" w:line="360" w:lineRule="auto"/>
        <w:ind w:left="709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Срок представления – до 28 марта (включительно) после отчетного </w:t>
      </w:r>
      <w:r w:rsidRPr="00DA22FB">
        <w:rPr>
          <w:rFonts w:ascii="Roboto" w:hAnsi="Roboto"/>
          <w:spacing w:val="-2"/>
        </w:rPr>
        <w:t>периода.</w:t>
      </w:r>
    </w:p>
    <w:p w:rsidR="000C5DBF" w:rsidRPr="00DA22FB" w:rsidRDefault="00011CEE" w:rsidP="00355390">
      <w:pPr>
        <w:pStyle w:val="a5"/>
        <w:tabs>
          <w:tab w:val="left" w:pos="961"/>
        </w:tabs>
        <w:spacing w:before="0" w:line="360" w:lineRule="auto"/>
        <w:ind w:left="709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pacing w:val="26"/>
          <w:sz w:val="24"/>
        </w:rPr>
        <w:t>3)</w:t>
      </w:r>
      <w:r w:rsidR="0046158F" w:rsidRPr="00DA22FB">
        <w:rPr>
          <w:rFonts w:ascii="Roboto" w:hAnsi="Roboto"/>
          <w:spacing w:val="26"/>
          <w:sz w:val="24"/>
        </w:rPr>
        <w:t xml:space="preserve">Инструментарий </w:t>
      </w:r>
      <w:r w:rsidR="0046158F" w:rsidRPr="00DA22FB">
        <w:rPr>
          <w:rFonts w:ascii="Roboto" w:hAnsi="Roboto"/>
          <w:spacing w:val="22"/>
          <w:sz w:val="24"/>
        </w:rPr>
        <w:t xml:space="preserve">сбора </w:t>
      </w:r>
      <w:r w:rsidR="0046158F" w:rsidRPr="00DA22FB">
        <w:rPr>
          <w:rFonts w:ascii="Roboto" w:hAnsi="Roboto"/>
          <w:spacing w:val="23"/>
          <w:sz w:val="24"/>
        </w:rPr>
        <w:t xml:space="preserve">данных </w:t>
      </w:r>
      <w:r w:rsidR="0046158F" w:rsidRPr="00DA22FB">
        <w:rPr>
          <w:rFonts w:ascii="Roboto" w:hAnsi="Roboto"/>
          <w:sz w:val="24"/>
        </w:rPr>
        <w:t xml:space="preserve">– </w:t>
      </w:r>
      <w:r w:rsidR="0046158F" w:rsidRPr="00DA22FB">
        <w:rPr>
          <w:rFonts w:ascii="Roboto" w:hAnsi="Roboto"/>
          <w:spacing w:val="26"/>
          <w:sz w:val="24"/>
        </w:rPr>
        <w:t xml:space="preserve">статистическая </w:t>
      </w:r>
      <w:r w:rsidR="0046158F" w:rsidRPr="00DA22FB">
        <w:rPr>
          <w:rFonts w:ascii="Roboto" w:hAnsi="Roboto"/>
          <w:spacing w:val="22"/>
          <w:sz w:val="24"/>
        </w:rPr>
        <w:t xml:space="preserve">форма </w:t>
      </w:r>
      <w:r w:rsidR="0046158F" w:rsidRPr="00DA22FB">
        <w:rPr>
          <w:rFonts w:ascii="Roboto" w:hAnsi="Roboto"/>
          <w:sz w:val="24"/>
        </w:rPr>
        <w:t xml:space="preserve">общегосударственного статистического наблюдения «О деятельности сельскохозяйственного кооператива» (1-СПК периодичность годовая), </w:t>
      </w:r>
      <w:r w:rsidR="0046158F" w:rsidRPr="00DA22FB">
        <w:rPr>
          <w:rFonts w:ascii="Roboto" w:hAnsi="Roboto"/>
          <w:spacing w:val="12"/>
          <w:sz w:val="24"/>
        </w:rPr>
        <w:t xml:space="preserve">которая доступна </w:t>
      </w:r>
      <w:r w:rsidR="0046158F" w:rsidRPr="00DA22FB">
        <w:rPr>
          <w:rFonts w:ascii="Roboto" w:hAnsi="Roboto"/>
          <w:sz w:val="24"/>
        </w:rPr>
        <w:t xml:space="preserve">на </w:t>
      </w:r>
      <w:r w:rsidR="0046158F" w:rsidRPr="00DA22FB">
        <w:rPr>
          <w:rFonts w:ascii="Roboto" w:hAnsi="Roboto"/>
          <w:spacing w:val="11"/>
          <w:sz w:val="24"/>
        </w:rPr>
        <w:t xml:space="preserve">сайте </w:t>
      </w:r>
      <w:r w:rsidR="0046158F" w:rsidRPr="00DA22FB">
        <w:rPr>
          <w:rFonts w:ascii="Roboto" w:hAnsi="Roboto"/>
          <w:spacing w:val="10"/>
          <w:sz w:val="24"/>
        </w:rPr>
        <w:t xml:space="preserve">Бюро </w:t>
      </w:r>
      <w:hyperlink r:id="rId11">
        <w:r w:rsidR="0046158F" w:rsidRPr="00DA22FB">
          <w:rPr>
            <w:rFonts w:ascii="Roboto" w:hAnsi="Roboto"/>
            <w:spacing w:val="13"/>
            <w:sz w:val="24"/>
          </w:rPr>
          <w:t>www.stat.gov.kz</w:t>
        </w:r>
      </w:hyperlink>
      <w:r w:rsidR="0046158F" w:rsidRPr="00DA22FB">
        <w:rPr>
          <w:rFonts w:ascii="Roboto" w:hAnsi="Roboto"/>
          <w:spacing w:val="13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 xml:space="preserve">в </w:t>
      </w:r>
      <w:r w:rsidR="0046158F" w:rsidRPr="00DA22FB">
        <w:rPr>
          <w:rFonts w:ascii="Roboto" w:hAnsi="Roboto"/>
          <w:spacing w:val="12"/>
          <w:sz w:val="24"/>
        </w:rPr>
        <w:t xml:space="preserve">разделе </w:t>
      </w:r>
      <w:r w:rsidR="0046158F" w:rsidRPr="00DA22FB">
        <w:rPr>
          <w:rFonts w:ascii="Roboto" w:hAnsi="Roboto"/>
          <w:spacing w:val="14"/>
          <w:sz w:val="24"/>
        </w:rPr>
        <w:t xml:space="preserve">«Для </w:t>
      </w:r>
      <w:r w:rsidR="0046158F" w:rsidRPr="00DA22FB">
        <w:rPr>
          <w:rFonts w:ascii="Roboto" w:hAnsi="Roboto"/>
          <w:spacing w:val="12"/>
          <w:sz w:val="24"/>
        </w:rPr>
        <w:t>респондентов»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/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1"/>
          <w:sz w:val="24"/>
        </w:rPr>
        <w:t>Формы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на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0"/>
          <w:sz w:val="24"/>
        </w:rPr>
        <w:t>2024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9"/>
          <w:sz w:val="24"/>
        </w:rPr>
        <w:t>год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/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4"/>
          <w:sz w:val="24"/>
        </w:rPr>
        <w:t>Годовые.</w:t>
      </w:r>
    </w:p>
    <w:p w:rsidR="000C5DBF" w:rsidRPr="00DA22FB" w:rsidRDefault="0046158F" w:rsidP="00355390">
      <w:pPr>
        <w:pStyle w:val="a3"/>
        <w:spacing w:before="0" w:line="360" w:lineRule="auto"/>
        <w:ind w:left="709"/>
        <w:jc w:val="both"/>
        <w:rPr>
          <w:rFonts w:ascii="Roboto" w:hAnsi="Roboto"/>
        </w:rPr>
      </w:pPr>
      <w:r w:rsidRPr="00DA22FB">
        <w:rPr>
          <w:rFonts w:ascii="Roboto" w:hAnsi="Roboto"/>
          <w:spacing w:val="-2"/>
        </w:rPr>
        <w:t>Определения:</w:t>
      </w:r>
    </w:p>
    <w:p w:rsidR="000C5DBF" w:rsidRPr="00DA22FB" w:rsidRDefault="009E220A" w:rsidP="00355390">
      <w:pPr>
        <w:pStyle w:val="a5"/>
        <w:tabs>
          <w:tab w:val="left" w:pos="941"/>
        </w:tabs>
        <w:spacing w:before="0" w:line="360" w:lineRule="auto"/>
        <w:ind w:left="709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- </w:t>
      </w:r>
      <w:r w:rsidR="0046158F" w:rsidRPr="00DA22FB">
        <w:rPr>
          <w:rFonts w:ascii="Roboto" w:hAnsi="Roboto"/>
          <w:sz w:val="24"/>
        </w:rPr>
        <w:t xml:space="preserve">К </w:t>
      </w:r>
      <w:r w:rsidR="0046158F" w:rsidRPr="00DA22FB">
        <w:rPr>
          <w:rFonts w:ascii="Roboto" w:hAnsi="Roboto"/>
          <w:spacing w:val="19"/>
          <w:sz w:val="24"/>
        </w:rPr>
        <w:t xml:space="preserve">производственным кооперативам </w:t>
      </w:r>
      <w:r w:rsidR="0046158F" w:rsidRPr="00DA22FB">
        <w:rPr>
          <w:rFonts w:ascii="Roboto" w:hAnsi="Roboto"/>
          <w:spacing w:val="18"/>
          <w:sz w:val="24"/>
        </w:rPr>
        <w:t xml:space="preserve">относятся </w:t>
      </w:r>
      <w:r w:rsidR="0046158F" w:rsidRPr="00DA22FB">
        <w:rPr>
          <w:rFonts w:ascii="Roboto" w:hAnsi="Roboto"/>
          <w:spacing w:val="19"/>
          <w:sz w:val="24"/>
        </w:rPr>
        <w:t xml:space="preserve">кооперативы, </w:t>
      </w:r>
      <w:r w:rsidR="0046158F" w:rsidRPr="00DA22FB">
        <w:rPr>
          <w:rFonts w:ascii="Roboto" w:hAnsi="Roboto"/>
          <w:spacing w:val="22"/>
          <w:sz w:val="24"/>
        </w:rPr>
        <w:t xml:space="preserve">занимающиеся производством </w:t>
      </w:r>
      <w:r w:rsidR="0046158F" w:rsidRPr="00DA22FB">
        <w:rPr>
          <w:rFonts w:ascii="Roboto" w:hAnsi="Roboto"/>
          <w:spacing w:val="21"/>
          <w:sz w:val="24"/>
        </w:rPr>
        <w:t xml:space="preserve">продукции </w:t>
      </w:r>
      <w:r w:rsidR="0046158F" w:rsidRPr="00DA22FB">
        <w:rPr>
          <w:rFonts w:ascii="Roboto" w:hAnsi="Roboto"/>
          <w:spacing w:val="22"/>
          <w:sz w:val="24"/>
        </w:rPr>
        <w:t xml:space="preserve">животноводства </w:t>
      </w:r>
      <w:r w:rsidR="0046158F" w:rsidRPr="00DA22FB">
        <w:rPr>
          <w:rFonts w:ascii="Roboto" w:hAnsi="Roboto"/>
          <w:sz w:val="24"/>
        </w:rPr>
        <w:t xml:space="preserve">и </w:t>
      </w:r>
      <w:r w:rsidR="0046158F" w:rsidRPr="00DA22FB">
        <w:rPr>
          <w:rFonts w:ascii="Roboto" w:hAnsi="Roboto"/>
          <w:spacing w:val="10"/>
          <w:sz w:val="24"/>
        </w:rPr>
        <w:t xml:space="preserve">растениеводства </w:t>
      </w:r>
      <w:r w:rsidR="0046158F" w:rsidRPr="00DA22FB">
        <w:rPr>
          <w:rFonts w:ascii="Roboto" w:hAnsi="Roboto"/>
          <w:sz w:val="24"/>
        </w:rPr>
        <w:t xml:space="preserve">путем </w:t>
      </w:r>
      <w:r w:rsidR="0046158F" w:rsidRPr="00DA22FB">
        <w:rPr>
          <w:rFonts w:ascii="Roboto" w:hAnsi="Roboto"/>
          <w:spacing w:val="9"/>
          <w:sz w:val="24"/>
        </w:rPr>
        <w:t xml:space="preserve">совместной обработки земли, </w:t>
      </w:r>
      <w:r w:rsidR="0046158F" w:rsidRPr="00DA22FB">
        <w:rPr>
          <w:rFonts w:ascii="Roboto" w:hAnsi="Roboto"/>
          <w:spacing w:val="11"/>
          <w:sz w:val="24"/>
        </w:rPr>
        <w:t xml:space="preserve">выращивания </w:t>
      </w:r>
      <w:r w:rsidR="0046158F" w:rsidRPr="00DA22FB">
        <w:rPr>
          <w:rFonts w:ascii="Roboto" w:hAnsi="Roboto"/>
          <w:spacing w:val="9"/>
          <w:sz w:val="24"/>
        </w:rPr>
        <w:t xml:space="preserve">сельскохозяйственных </w:t>
      </w:r>
      <w:r w:rsidR="0046158F" w:rsidRPr="00DA22FB">
        <w:rPr>
          <w:rFonts w:ascii="Roboto" w:hAnsi="Roboto"/>
          <w:sz w:val="24"/>
        </w:rPr>
        <w:t xml:space="preserve">культур, разведения животных, </w:t>
      </w:r>
      <w:r w:rsidR="0046158F" w:rsidRPr="00DA22FB">
        <w:rPr>
          <w:rFonts w:ascii="Roboto" w:hAnsi="Roboto"/>
          <w:spacing w:val="10"/>
          <w:sz w:val="24"/>
        </w:rPr>
        <w:t xml:space="preserve">совместного </w:t>
      </w:r>
      <w:r w:rsidR="0046158F" w:rsidRPr="00DA22FB">
        <w:rPr>
          <w:rFonts w:ascii="Roboto" w:hAnsi="Roboto"/>
          <w:spacing w:val="9"/>
          <w:sz w:val="24"/>
        </w:rPr>
        <w:t>использования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9"/>
          <w:sz w:val="24"/>
        </w:rPr>
        <w:t>сельскохозяйственной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0"/>
          <w:sz w:val="24"/>
        </w:rPr>
        <w:t>техники.</w:t>
      </w:r>
    </w:p>
    <w:p w:rsidR="000C5DBF" w:rsidRPr="00DA22FB" w:rsidRDefault="00011CEE" w:rsidP="00355390">
      <w:pPr>
        <w:pStyle w:val="a5"/>
        <w:tabs>
          <w:tab w:val="left" w:pos="882"/>
        </w:tabs>
        <w:spacing w:before="0" w:line="360" w:lineRule="auto"/>
        <w:ind w:left="709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z w:val="24"/>
        </w:rPr>
        <w:t xml:space="preserve">- </w:t>
      </w:r>
      <w:r w:rsidR="0046158F" w:rsidRPr="00DA22FB">
        <w:rPr>
          <w:rFonts w:ascii="Roboto" w:hAnsi="Roboto"/>
          <w:sz w:val="24"/>
        </w:rPr>
        <w:t>Сбытовые кооперативы образуются в целях реализации продукции, производимой членами кооператива, включая сбор, хранение, сортировку, сушку, продажу сырья в свежем или переработанном виде.</w:t>
      </w:r>
    </w:p>
    <w:p w:rsidR="000C5DBF" w:rsidRPr="00DA22FB" w:rsidRDefault="00011CEE" w:rsidP="00355390">
      <w:pPr>
        <w:pStyle w:val="a5"/>
        <w:tabs>
          <w:tab w:val="left" w:pos="952"/>
        </w:tabs>
        <w:spacing w:before="0" w:line="360" w:lineRule="auto"/>
        <w:ind w:left="709" w:firstLine="0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-</w:t>
      </w:r>
      <w:r w:rsidR="0046158F" w:rsidRPr="00DA22FB">
        <w:rPr>
          <w:rFonts w:ascii="Roboto" w:hAnsi="Roboto"/>
          <w:sz w:val="24"/>
        </w:rPr>
        <w:t xml:space="preserve">К </w:t>
      </w:r>
      <w:r w:rsidR="0046158F" w:rsidRPr="00DA22FB">
        <w:rPr>
          <w:rFonts w:ascii="Roboto" w:hAnsi="Roboto"/>
          <w:spacing w:val="21"/>
          <w:sz w:val="24"/>
        </w:rPr>
        <w:t xml:space="preserve">перерабатывающим кооперативам </w:t>
      </w:r>
      <w:r w:rsidR="0046158F" w:rsidRPr="00DA22FB">
        <w:rPr>
          <w:rFonts w:ascii="Roboto" w:hAnsi="Roboto"/>
          <w:spacing w:val="19"/>
          <w:sz w:val="24"/>
        </w:rPr>
        <w:t xml:space="preserve">относят </w:t>
      </w:r>
      <w:r w:rsidR="0046158F" w:rsidRPr="00DA22FB">
        <w:rPr>
          <w:rFonts w:ascii="Roboto" w:hAnsi="Roboto"/>
          <w:spacing w:val="21"/>
          <w:sz w:val="24"/>
        </w:rPr>
        <w:t xml:space="preserve">кооперативы, </w:t>
      </w:r>
      <w:r w:rsidR="0046158F" w:rsidRPr="00DA22FB">
        <w:rPr>
          <w:rFonts w:ascii="Roboto" w:hAnsi="Roboto"/>
          <w:spacing w:val="13"/>
          <w:sz w:val="24"/>
        </w:rPr>
        <w:t xml:space="preserve">осуществляющие переработку </w:t>
      </w:r>
      <w:r w:rsidR="0046158F" w:rsidRPr="00DA22FB">
        <w:rPr>
          <w:rFonts w:ascii="Roboto" w:hAnsi="Roboto"/>
          <w:spacing w:val="14"/>
          <w:sz w:val="24"/>
        </w:rPr>
        <w:t xml:space="preserve">сельскохозяйственной </w:t>
      </w:r>
      <w:r w:rsidR="0046158F" w:rsidRPr="00DA22FB">
        <w:rPr>
          <w:rFonts w:ascii="Roboto" w:hAnsi="Roboto"/>
          <w:spacing w:val="15"/>
          <w:sz w:val="24"/>
        </w:rPr>
        <w:t xml:space="preserve">продукции </w:t>
      </w:r>
      <w:r w:rsidR="0046158F" w:rsidRPr="00DA22FB">
        <w:rPr>
          <w:rFonts w:ascii="Roboto" w:hAnsi="Roboto"/>
          <w:sz w:val="24"/>
        </w:rPr>
        <w:t>(производство мясных и молочных продуктов, хлебобулочных изделий и др.) с последующей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ее реализацией.</w:t>
      </w:r>
    </w:p>
    <w:p w:rsidR="000C5DBF" w:rsidRPr="00DA22FB" w:rsidRDefault="00011CEE" w:rsidP="00355390">
      <w:pPr>
        <w:pStyle w:val="a5"/>
        <w:tabs>
          <w:tab w:val="left" w:pos="902"/>
        </w:tabs>
        <w:spacing w:before="0" w:line="360" w:lineRule="auto"/>
        <w:ind w:left="709" w:firstLine="0"/>
        <w:jc w:val="both"/>
        <w:rPr>
          <w:rFonts w:ascii="Roboto" w:hAnsi="Roboto"/>
          <w:sz w:val="24"/>
        </w:rPr>
      </w:pPr>
      <w:r w:rsidRPr="00011CEE">
        <w:rPr>
          <w:rFonts w:ascii="Roboto" w:hAnsi="Roboto"/>
          <w:spacing w:val="11"/>
          <w:sz w:val="24"/>
        </w:rPr>
        <w:t xml:space="preserve">- </w:t>
      </w:r>
      <w:r w:rsidR="0046158F" w:rsidRPr="00DA22FB">
        <w:rPr>
          <w:rFonts w:ascii="Roboto" w:hAnsi="Roboto"/>
          <w:spacing w:val="11"/>
          <w:sz w:val="24"/>
        </w:rPr>
        <w:t xml:space="preserve">Кооперативы, осуществляющие </w:t>
      </w:r>
      <w:r w:rsidR="0046158F" w:rsidRPr="00DA22FB">
        <w:rPr>
          <w:rFonts w:ascii="Roboto" w:hAnsi="Roboto"/>
          <w:spacing w:val="10"/>
          <w:sz w:val="24"/>
        </w:rPr>
        <w:t xml:space="preserve">услуги, связанные </w:t>
      </w:r>
      <w:r w:rsidR="0046158F" w:rsidRPr="00DA22FB">
        <w:rPr>
          <w:rFonts w:ascii="Roboto" w:hAnsi="Roboto"/>
          <w:sz w:val="24"/>
        </w:rPr>
        <w:t xml:space="preserve">с </w:t>
      </w:r>
      <w:r w:rsidR="0046158F" w:rsidRPr="00DA22FB">
        <w:rPr>
          <w:rFonts w:ascii="Roboto" w:hAnsi="Roboto"/>
          <w:spacing w:val="12"/>
          <w:sz w:val="24"/>
        </w:rPr>
        <w:t xml:space="preserve">процессами </w:t>
      </w:r>
      <w:r w:rsidR="0046158F" w:rsidRPr="00DA22FB">
        <w:rPr>
          <w:rFonts w:ascii="Roboto" w:hAnsi="Roboto"/>
          <w:sz w:val="24"/>
        </w:rPr>
        <w:t xml:space="preserve">производства и реализации сельскохозяйственной продукции, а также </w:t>
      </w:r>
      <w:r w:rsidR="0046158F" w:rsidRPr="00DA22FB">
        <w:rPr>
          <w:rFonts w:ascii="Roboto" w:hAnsi="Roboto"/>
          <w:spacing w:val="26"/>
          <w:sz w:val="24"/>
        </w:rPr>
        <w:t xml:space="preserve">удовлетворением </w:t>
      </w:r>
      <w:r w:rsidR="0046158F" w:rsidRPr="00DA22FB">
        <w:rPr>
          <w:rFonts w:ascii="Roboto" w:hAnsi="Roboto"/>
          <w:spacing w:val="23"/>
          <w:sz w:val="24"/>
        </w:rPr>
        <w:t xml:space="preserve">общих </w:t>
      </w:r>
      <w:r w:rsidR="0046158F" w:rsidRPr="00DA22FB">
        <w:rPr>
          <w:rFonts w:ascii="Roboto" w:hAnsi="Roboto"/>
          <w:spacing w:val="25"/>
          <w:sz w:val="24"/>
        </w:rPr>
        <w:t xml:space="preserve">потребностей </w:t>
      </w:r>
      <w:r w:rsidR="0046158F" w:rsidRPr="00DA22FB">
        <w:rPr>
          <w:rFonts w:ascii="Roboto" w:hAnsi="Roboto"/>
          <w:sz w:val="24"/>
        </w:rPr>
        <w:t xml:space="preserve">в </w:t>
      </w:r>
      <w:r w:rsidR="0046158F" w:rsidRPr="00DA22FB">
        <w:rPr>
          <w:rFonts w:ascii="Roboto" w:hAnsi="Roboto"/>
          <w:spacing w:val="24"/>
          <w:sz w:val="24"/>
        </w:rPr>
        <w:t xml:space="preserve">других </w:t>
      </w:r>
      <w:r w:rsidR="0046158F" w:rsidRPr="00DA22FB">
        <w:rPr>
          <w:rFonts w:ascii="Roboto" w:hAnsi="Roboto"/>
          <w:spacing w:val="25"/>
          <w:sz w:val="24"/>
        </w:rPr>
        <w:t xml:space="preserve">областях </w:t>
      </w:r>
      <w:r w:rsidR="0046158F" w:rsidRPr="00DA22FB">
        <w:rPr>
          <w:rFonts w:ascii="Roboto" w:hAnsi="Roboto"/>
          <w:spacing w:val="20"/>
          <w:sz w:val="24"/>
        </w:rPr>
        <w:t xml:space="preserve">(агрохимическом, ветеринарном, техническом обслуживании, </w:t>
      </w:r>
      <w:proofErr w:type="spellStart"/>
      <w:r w:rsidR="0046158F" w:rsidRPr="00DA22FB">
        <w:rPr>
          <w:rFonts w:ascii="Roboto" w:hAnsi="Roboto"/>
          <w:sz w:val="24"/>
        </w:rPr>
        <w:t>водообеспечении</w:t>
      </w:r>
      <w:proofErr w:type="spellEnd"/>
      <w:r w:rsidR="0046158F" w:rsidRPr="00DA22FB">
        <w:rPr>
          <w:rFonts w:ascii="Roboto" w:hAnsi="Roboto"/>
          <w:sz w:val="24"/>
        </w:rPr>
        <w:t xml:space="preserve">, электроснабжении, ремонте и обслуживании техники, телефонизации, племенной и селекционной деятельности, проведении исследований в животноводстве и растениеводстве и другое), а также </w:t>
      </w:r>
      <w:r w:rsidR="0046158F" w:rsidRPr="00DA22FB">
        <w:rPr>
          <w:rFonts w:ascii="Roboto" w:hAnsi="Roboto"/>
          <w:spacing w:val="12"/>
          <w:sz w:val="24"/>
        </w:rPr>
        <w:lastRenderedPageBreak/>
        <w:t xml:space="preserve">обеспечением </w:t>
      </w:r>
      <w:r w:rsidR="0046158F" w:rsidRPr="00DA22FB">
        <w:rPr>
          <w:rFonts w:ascii="Roboto" w:hAnsi="Roboto"/>
          <w:spacing w:val="9"/>
          <w:sz w:val="24"/>
        </w:rPr>
        <w:t xml:space="preserve">СПК </w:t>
      </w:r>
      <w:r w:rsidR="0046158F" w:rsidRPr="00DA22FB">
        <w:rPr>
          <w:rFonts w:ascii="Roboto" w:hAnsi="Roboto"/>
          <w:spacing w:val="12"/>
          <w:sz w:val="24"/>
        </w:rPr>
        <w:t xml:space="preserve">необходимыми </w:t>
      </w:r>
      <w:r w:rsidR="0046158F" w:rsidRPr="00DA22FB">
        <w:rPr>
          <w:rFonts w:ascii="Roboto" w:hAnsi="Roboto"/>
          <w:sz w:val="24"/>
        </w:rPr>
        <w:t xml:space="preserve">в </w:t>
      </w:r>
      <w:r w:rsidR="0046158F" w:rsidRPr="00DA22FB">
        <w:rPr>
          <w:rFonts w:ascii="Roboto" w:hAnsi="Roboto"/>
          <w:spacing w:val="13"/>
          <w:sz w:val="24"/>
        </w:rPr>
        <w:t xml:space="preserve">производственном </w:t>
      </w:r>
      <w:r w:rsidR="0046158F" w:rsidRPr="00DA22FB">
        <w:rPr>
          <w:rFonts w:ascii="Roboto" w:hAnsi="Roboto"/>
          <w:spacing w:val="14"/>
          <w:sz w:val="24"/>
        </w:rPr>
        <w:t xml:space="preserve">процессе </w:t>
      </w:r>
      <w:r w:rsidR="0046158F" w:rsidRPr="00DA22FB">
        <w:rPr>
          <w:rFonts w:ascii="Roboto" w:hAnsi="Roboto"/>
          <w:sz w:val="24"/>
        </w:rPr>
        <w:t xml:space="preserve">ресурсами и материалами: горюче-смазочными материалами, семенами, </w:t>
      </w:r>
      <w:r w:rsidR="0046158F" w:rsidRPr="00DA22FB">
        <w:rPr>
          <w:rFonts w:ascii="Roboto" w:hAnsi="Roboto"/>
          <w:spacing w:val="21"/>
          <w:sz w:val="24"/>
        </w:rPr>
        <w:t xml:space="preserve">удобрениями, ядохимикатами, </w:t>
      </w:r>
      <w:r w:rsidR="0046158F" w:rsidRPr="00DA22FB">
        <w:rPr>
          <w:rFonts w:ascii="Roboto" w:hAnsi="Roboto"/>
          <w:spacing w:val="20"/>
          <w:sz w:val="24"/>
        </w:rPr>
        <w:t xml:space="preserve">кормами, запасными частями, </w:t>
      </w:r>
      <w:r w:rsidR="0046158F" w:rsidRPr="00DA22FB">
        <w:rPr>
          <w:rFonts w:ascii="Roboto" w:hAnsi="Roboto"/>
          <w:sz w:val="24"/>
        </w:rPr>
        <w:t>строительными и другими сопутствующими для сельскохозяйственного производства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материалами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относят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к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сервисным.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Статистический</w:t>
      </w:r>
      <w:r w:rsidRPr="00DA22FB">
        <w:rPr>
          <w:rFonts w:ascii="Roboto" w:hAnsi="Roboto"/>
          <w:spacing w:val="-14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объект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  <w:spacing w:val="16"/>
        </w:rPr>
        <w:t xml:space="preserve">Статистическим </w:t>
      </w:r>
      <w:r w:rsidRPr="00DA22FB">
        <w:rPr>
          <w:rFonts w:ascii="Roboto" w:hAnsi="Roboto"/>
          <w:spacing w:val="15"/>
        </w:rPr>
        <w:t xml:space="preserve">объектом являются </w:t>
      </w:r>
      <w:r w:rsidRPr="00DA22FB">
        <w:rPr>
          <w:rFonts w:ascii="Roboto" w:hAnsi="Roboto"/>
          <w:spacing w:val="12"/>
        </w:rPr>
        <w:t xml:space="preserve">все </w:t>
      </w:r>
      <w:r w:rsidRPr="00DA22FB">
        <w:rPr>
          <w:rFonts w:ascii="Roboto" w:hAnsi="Roboto"/>
          <w:spacing w:val="18"/>
        </w:rPr>
        <w:t xml:space="preserve">сельскохозяйственные </w:t>
      </w:r>
      <w:r w:rsidRPr="00DA22FB">
        <w:rPr>
          <w:rFonts w:ascii="Roboto" w:hAnsi="Roboto"/>
          <w:spacing w:val="17"/>
        </w:rPr>
        <w:t>кооперативы.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Генеральная</w:t>
      </w:r>
      <w:r w:rsidRPr="00DA22FB">
        <w:rPr>
          <w:rFonts w:ascii="Roboto" w:hAnsi="Roboto"/>
          <w:spacing w:val="-11"/>
          <w:sz w:val="24"/>
        </w:rPr>
        <w:t xml:space="preserve"> </w:t>
      </w:r>
      <w:r w:rsidRPr="00DA22FB">
        <w:rPr>
          <w:rFonts w:ascii="Roboto" w:hAnsi="Roboto"/>
          <w:sz w:val="24"/>
        </w:rPr>
        <w:t>совокупность</w:t>
      </w:r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z w:val="24"/>
        </w:rPr>
        <w:t>(принцип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выбора</w:t>
      </w:r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z w:val="24"/>
        </w:rPr>
        <w:t>единиц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обследования)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>Наблюдение</w:t>
      </w:r>
      <w:r w:rsidRPr="00DA22FB">
        <w:rPr>
          <w:rFonts w:ascii="Roboto" w:hAnsi="Roboto"/>
          <w:spacing w:val="-11"/>
        </w:rPr>
        <w:t xml:space="preserve"> </w:t>
      </w:r>
      <w:r w:rsidRPr="00DA22FB">
        <w:rPr>
          <w:rFonts w:ascii="Roboto" w:hAnsi="Roboto"/>
        </w:rPr>
        <w:t>осуществляется</w:t>
      </w:r>
      <w:r w:rsidRPr="00DA22FB">
        <w:rPr>
          <w:rFonts w:ascii="Roboto" w:hAnsi="Roboto"/>
          <w:spacing w:val="-11"/>
        </w:rPr>
        <w:t xml:space="preserve"> </w:t>
      </w:r>
      <w:r w:rsidRPr="00DA22FB">
        <w:rPr>
          <w:rFonts w:ascii="Roboto" w:hAnsi="Roboto"/>
        </w:rPr>
        <w:t>сплошным</w:t>
      </w:r>
      <w:r w:rsidRPr="00DA22FB">
        <w:rPr>
          <w:rFonts w:ascii="Roboto" w:hAnsi="Roboto"/>
          <w:spacing w:val="-10"/>
        </w:rPr>
        <w:t xml:space="preserve"> </w:t>
      </w:r>
      <w:r w:rsidRPr="00DA22FB">
        <w:rPr>
          <w:rFonts w:ascii="Roboto" w:hAnsi="Roboto"/>
          <w:spacing w:val="-2"/>
        </w:rPr>
        <w:t>методом.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Территориальный</w:t>
      </w:r>
      <w:r w:rsidRPr="00DA22FB">
        <w:rPr>
          <w:rFonts w:ascii="Roboto" w:hAnsi="Roboto"/>
          <w:spacing w:val="-15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охват</w:t>
      </w:r>
    </w:p>
    <w:p w:rsidR="000C5DBF" w:rsidRPr="00DA22FB" w:rsidRDefault="0046158F" w:rsidP="00355390">
      <w:pPr>
        <w:pStyle w:val="a3"/>
        <w:spacing w:before="0" w:line="360" w:lineRule="auto"/>
        <w:ind w:left="0"/>
        <w:jc w:val="both"/>
        <w:rPr>
          <w:rFonts w:ascii="Roboto" w:hAnsi="Roboto"/>
        </w:rPr>
      </w:pPr>
      <w:r w:rsidRPr="00DA22FB">
        <w:rPr>
          <w:rFonts w:ascii="Roboto" w:hAnsi="Roboto"/>
        </w:rPr>
        <w:t>Республика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Казахстан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</w:rPr>
        <w:t>(все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</w:rPr>
        <w:t>области,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</w:rPr>
        <w:t>города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</w:rPr>
        <w:t>республиканского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  <w:spacing w:val="-2"/>
        </w:rPr>
        <w:t>значения).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Временной</w:t>
      </w:r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охват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>Данные</w:t>
      </w:r>
      <w:r w:rsidRPr="00DA22FB">
        <w:rPr>
          <w:rFonts w:ascii="Roboto" w:hAnsi="Roboto"/>
          <w:spacing w:val="-2"/>
        </w:rPr>
        <w:t xml:space="preserve"> </w:t>
      </w:r>
      <w:r w:rsidRPr="00DA22FB">
        <w:rPr>
          <w:rFonts w:ascii="Roboto" w:hAnsi="Roboto"/>
        </w:rPr>
        <w:t>с</w:t>
      </w:r>
      <w:r w:rsidRPr="00DA22FB">
        <w:rPr>
          <w:rFonts w:ascii="Roboto" w:hAnsi="Roboto"/>
          <w:spacing w:val="-2"/>
        </w:rPr>
        <w:t xml:space="preserve"> </w:t>
      </w:r>
      <w:r w:rsidRPr="00DA22FB">
        <w:rPr>
          <w:rFonts w:ascii="Roboto" w:hAnsi="Roboto"/>
        </w:rPr>
        <w:t>2001</w:t>
      </w:r>
      <w:r w:rsidRPr="00DA22FB">
        <w:rPr>
          <w:rFonts w:ascii="Roboto" w:hAnsi="Roboto"/>
          <w:spacing w:val="-1"/>
        </w:rPr>
        <w:t xml:space="preserve"> </w:t>
      </w:r>
      <w:r w:rsidRPr="00DA22FB">
        <w:rPr>
          <w:rFonts w:ascii="Roboto" w:hAnsi="Roboto"/>
        </w:rPr>
        <w:t>по</w:t>
      </w:r>
      <w:r w:rsidRPr="00DA22FB">
        <w:rPr>
          <w:rFonts w:ascii="Roboto" w:hAnsi="Roboto"/>
          <w:spacing w:val="-1"/>
        </w:rPr>
        <w:t xml:space="preserve"> </w:t>
      </w:r>
      <w:r w:rsidRPr="00DA22FB">
        <w:rPr>
          <w:rFonts w:ascii="Roboto" w:hAnsi="Roboto"/>
        </w:rPr>
        <w:t>2023</w:t>
      </w:r>
      <w:r w:rsidRPr="00DA22FB">
        <w:rPr>
          <w:rFonts w:ascii="Roboto" w:hAnsi="Roboto"/>
          <w:spacing w:val="-1"/>
        </w:rPr>
        <w:t xml:space="preserve"> </w:t>
      </w:r>
      <w:r w:rsidRPr="00DA22FB">
        <w:rPr>
          <w:rFonts w:ascii="Roboto" w:hAnsi="Roboto"/>
          <w:spacing w:val="-4"/>
        </w:rPr>
        <w:t>год.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Базовый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период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</w:rPr>
        <w:t>Соотносится</w:t>
      </w:r>
      <w:r w:rsidRPr="00DA22FB">
        <w:rPr>
          <w:rFonts w:ascii="Roboto" w:hAnsi="Roboto"/>
          <w:spacing w:val="-8"/>
        </w:rPr>
        <w:t xml:space="preserve"> </w:t>
      </w:r>
      <w:r w:rsidRPr="00DA22FB">
        <w:rPr>
          <w:rFonts w:ascii="Roboto" w:hAnsi="Roboto"/>
        </w:rPr>
        <w:t>с</w:t>
      </w:r>
      <w:r w:rsidRPr="00DA22FB">
        <w:rPr>
          <w:rFonts w:ascii="Roboto" w:hAnsi="Roboto"/>
          <w:spacing w:val="-7"/>
        </w:rPr>
        <w:t xml:space="preserve"> </w:t>
      </w:r>
      <w:r w:rsidRPr="00DA22FB">
        <w:rPr>
          <w:rFonts w:ascii="Roboto" w:hAnsi="Roboto"/>
        </w:rPr>
        <w:t>предыдущим</w:t>
      </w:r>
      <w:r w:rsidRPr="00DA22FB">
        <w:rPr>
          <w:rFonts w:ascii="Roboto" w:hAnsi="Roboto"/>
          <w:spacing w:val="-7"/>
        </w:rPr>
        <w:t xml:space="preserve"> </w:t>
      </w:r>
      <w:r w:rsidRPr="00DA22FB">
        <w:rPr>
          <w:rFonts w:ascii="Roboto" w:hAnsi="Roboto"/>
          <w:spacing w:val="-2"/>
        </w:rPr>
        <w:t>годом.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51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Единица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измерения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  <w:spacing w:val="-2"/>
        </w:rPr>
        <w:t>Единица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51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Отчетный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период</w:t>
      </w:r>
    </w:p>
    <w:p w:rsidR="000C5DBF" w:rsidRPr="00DA22FB" w:rsidRDefault="0046158F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DA22FB">
        <w:rPr>
          <w:rFonts w:ascii="Roboto" w:hAnsi="Roboto"/>
          <w:spacing w:val="-5"/>
        </w:rPr>
        <w:t>год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51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Правовая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основа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Правовая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4"/>
          <w:sz w:val="24"/>
        </w:rPr>
        <w:t>база</w:t>
      </w:r>
    </w:p>
    <w:p w:rsidR="000C5DBF" w:rsidRPr="00DA22FB" w:rsidRDefault="002C2715" w:rsidP="00355390">
      <w:pPr>
        <w:pStyle w:val="a5"/>
        <w:tabs>
          <w:tab w:val="left" w:pos="957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2C2715">
        <w:rPr>
          <w:rFonts w:ascii="Roboto" w:hAnsi="Roboto"/>
          <w:sz w:val="24"/>
        </w:rPr>
        <w:t>1.</w:t>
      </w:r>
      <w:r w:rsidR="0046158F" w:rsidRPr="00DA22FB">
        <w:rPr>
          <w:rFonts w:ascii="Roboto" w:hAnsi="Roboto"/>
          <w:sz w:val="24"/>
        </w:rPr>
        <w:t>Закон Республики Казахстан от 19 марта 2010 года № 257-IV «О государственной статистике».</w:t>
      </w:r>
    </w:p>
    <w:p w:rsidR="000C5DBF" w:rsidRPr="00DA22FB" w:rsidRDefault="002C2715" w:rsidP="00355390">
      <w:pPr>
        <w:pStyle w:val="a5"/>
        <w:tabs>
          <w:tab w:val="left" w:pos="990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2C2715">
        <w:rPr>
          <w:rFonts w:ascii="Roboto" w:hAnsi="Roboto"/>
          <w:sz w:val="24"/>
        </w:rPr>
        <w:t>2.</w:t>
      </w:r>
      <w:r w:rsidR="0046158F" w:rsidRPr="00DA22FB">
        <w:rPr>
          <w:rFonts w:ascii="Roboto" w:hAnsi="Roboto"/>
          <w:sz w:val="24"/>
        </w:rPr>
        <w:t>Правила представления респондентами первичных статистических данных, утвержденные приказом Председателя Агентства Республики Казахстан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по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статистике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от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9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июля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2010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года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№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z w:val="24"/>
        </w:rPr>
        <w:t>173.</w:t>
      </w:r>
    </w:p>
    <w:p w:rsidR="000C5DBF" w:rsidRPr="006B3CAF" w:rsidRDefault="002C2715" w:rsidP="00355390">
      <w:pPr>
        <w:pStyle w:val="a5"/>
        <w:tabs>
          <w:tab w:val="left" w:pos="993"/>
        </w:tabs>
        <w:spacing w:before="0" w:line="360" w:lineRule="auto"/>
        <w:ind w:left="567" w:firstLine="0"/>
        <w:jc w:val="both"/>
        <w:rPr>
          <w:rFonts w:ascii="Roboto" w:hAnsi="Roboto"/>
          <w:color w:val="000000" w:themeColor="text1"/>
          <w:sz w:val="24"/>
        </w:rPr>
      </w:pPr>
      <w:r w:rsidRPr="002C2715">
        <w:rPr>
          <w:rFonts w:ascii="Roboto" w:hAnsi="Roboto"/>
          <w:sz w:val="24"/>
        </w:rPr>
        <w:t>3.</w:t>
      </w:r>
      <w:r w:rsidR="0046158F" w:rsidRPr="00DA22FB">
        <w:rPr>
          <w:rFonts w:ascii="Roboto" w:hAnsi="Roboto"/>
          <w:sz w:val="24"/>
        </w:rPr>
        <w:t xml:space="preserve">План статистических работ, утверждаемый в установленном </w:t>
      </w:r>
      <w:r w:rsidR="0046158F" w:rsidRPr="00DA22FB">
        <w:rPr>
          <w:rFonts w:ascii="Roboto" w:hAnsi="Roboto"/>
          <w:spacing w:val="16"/>
          <w:sz w:val="24"/>
        </w:rPr>
        <w:t xml:space="preserve">законодательном </w:t>
      </w:r>
      <w:r w:rsidR="0046158F" w:rsidRPr="00DA22FB">
        <w:rPr>
          <w:rFonts w:ascii="Roboto" w:hAnsi="Roboto"/>
          <w:spacing w:val="15"/>
          <w:sz w:val="24"/>
        </w:rPr>
        <w:t xml:space="preserve">порядке </w:t>
      </w:r>
      <w:r w:rsidR="0046158F" w:rsidRPr="00DA22FB">
        <w:rPr>
          <w:rFonts w:ascii="Roboto" w:hAnsi="Roboto"/>
          <w:spacing w:val="16"/>
          <w:sz w:val="24"/>
        </w:rPr>
        <w:t xml:space="preserve">Республики Казахстан </w:t>
      </w:r>
      <w:r w:rsidR="0046158F" w:rsidRPr="00DA22FB">
        <w:rPr>
          <w:rFonts w:ascii="Roboto" w:hAnsi="Roboto"/>
          <w:spacing w:val="18"/>
          <w:sz w:val="24"/>
        </w:rPr>
        <w:t xml:space="preserve">Приказом </w:t>
      </w:r>
      <w:r w:rsidR="0046158F" w:rsidRPr="00DA22FB">
        <w:rPr>
          <w:rFonts w:ascii="Roboto" w:hAnsi="Roboto"/>
          <w:spacing w:val="16"/>
          <w:sz w:val="24"/>
        </w:rPr>
        <w:t>Руководителя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B00B42" w:rsidRPr="006B3CAF">
        <w:rPr>
          <w:rFonts w:ascii="Roboto" w:hAnsi="Roboto"/>
          <w:color w:val="000000" w:themeColor="text1"/>
          <w:sz w:val="24"/>
        </w:rPr>
        <w:t>Бюро национальной статистики Агентства по стратегическому планированию и реформам Республики Казахстан</w:t>
      </w:r>
      <w:r w:rsidR="0046158F" w:rsidRPr="006B3CAF">
        <w:rPr>
          <w:rFonts w:ascii="Roboto" w:hAnsi="Roboto"/>
          <w:color w:val="000000" w:themeColor="text1"/>
          <w:spacing w:val="18"/>
          <w:sz w:val="24"/>
        </w:rPr>
        <w:t>.</w:t>
      </w:r>
    </w:p>
    <w:p w:rsidR="000C5DBF" w:rsidRPr="00DA22FB" w:rsidRDefault="002C2715" w:rsidP="00355390">
      <w:pPr>
        <w:pStyle w:val="a5"/>
        <w:tabs>
          <w:tab w:val="left" w:pos="1019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2C2715">
        <w:rPr>
          <w:rFonts w:ascii="Roboto" w:hAnsi="Roboto"/>
          <w:sz w:val="24"/>
        </w:rPr>
        <w:t>4.</w:t>
      </w:r>
      <w:r w:rsidR="0046158F" w:rsidRPr="00DA22FB">
        <w:rPr>
          <w:rFonts w:ascii="Roboto" w:hAnsi="Roboto"/>
          <w:sz w:val="24"/>
        </w:rPr>
        <w:t xml:space="preserve">График распространения официальной статистической информации, утверждаемый приказом Руководителя Бюро национальной статистики Агентства по стратегическому планированию и реформам Республики </w:t>
      </w:r>
      <w:r w:rsidR="0046158F" w:rsidRPr="00DA22FB">
        <w:rPr>
          <w:rFonts w:ascii="Roboto" w:hAnsi="Roboto"/>
          <w:spacing w:val="-2"/>
          <w:sz w:val="24"/>
        </w:rPr>
        <w:t>Казахстан.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51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Конфиденциальность</w:t>
      </w:r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защита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данных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Политика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конфиденциальности</w:t>
      </w:r>
    </w:p>
    <w:p w:rsidR="000C5DBF" w:rsidRPr="00DA22FB" w:rsidRDefault="002C2715" w:rsidP="00355390">
      <w:pPr>
        <w:pStyle w:val="a5"/>
        <w:tabs>
          <w:tab w:val="left" w:pos="906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2C2715">
        <w:rPr>
          <w:rFonts w:ascii="Roboto" w:hAnsi="Roboto"/>
          <w:sz w:val="24"/>
        </w:rPr>
        <w:lastRenderedPageBreak/>
        <w:t>1.</w:t>
      </w:r>
      <w:r w:rsidR="0046158F" w:rsidRPr="00DA22FB">
        <w:rPr>
          <w:rFonts w:ascii="Roboto" w:hAnsi="Roboto"/>
          <w:sz w:val="24"/>
        </w:rPr>
        <w:t xml:space="preserve">статья 8 Закона </w:t>
      </w:r>
      <w:r w:rsidR="0046158F" w:rsidRPr="00DA22FB">
        <w:rPr>
          <w:rFonts w:ascii="Roboto" w:hAnsi="Roboto"/>
          <w:spacing w:val="9"/>
          <w:sz w:val="24"/>
        </w:rPr>
        <w:t xml:space="preserve">Республики Казахстан </w:t>
      </w:r>
      <w:r w:rsidR="0046158F" w:rsidRPr="00DA22FB">
        <w:rPr>
          <w:rFonts w:ascii="Roboto" w:hAnsi="Roboto"/>
          <w:sz w:val="24"/>
        </w:rPr>
        <w:t xml:space="preserve">от 19 марта 2010 года </w:t>
      </w:r>
      <w:r w:rsidR="0046158F" w:rsidRPr="00DA22FB">
        <w:rPr>
          <w:rFonts w:ascii="Roboto" w:hAnsi="Roboto"/>
          <w:spacing w:val="11"/>
          <w:sz w:val="24"/>
        </w:rPr>
        <w:t xml:space="preserve">«О </w:t>
      </w:r>
      <w:r w:rsidR="0046158F" w:rsidRPr="00DA22FB">
        <w:rPr>
          <w:rFonts w:ascii="Roboto" w:hAnsi="Roboto"/>
          <w:spacing w:val="18"/>
          <w:sz w:val="24"/>
        </w:rPr>
        <w:t xml:space="preserve">государственной статистике», </w:t>
      </w:r>
      <w:r w:rsidR="0046158F" w:rsidRPr="00DA22FB">
        <w:rPr>
          <w:rFonts w:ascii="Roboto" w:hAnsi="Roboto"/>
          <w:sz w:val="24"/>
        </w:rPr>
        <w:t xml:space="preserve">в </w:t>
      </w:r>
      <w:r w:rsidR="0046158F" w:rsidRPr="00DA22FB">
        <w:rPr>
          <w:rFonts w:ascii="Roboto" w:hAnsi="Roboto"/>
          <w:spacing w:val="18"/>
          <w:sz w:val="24"/>
        </w:rPr>
        <w:t xml:space="preserve">соответствии </w:t>
      </w:r>
      <w:r w:rsidR="0046158F" w:rsidRPr="00DA22FB">
        <w:rPr>
          <w:rFonts w:ascii="Roboto" w:hAnsi="Roboto"/>
          <w:sz w:val="24"/>
        </w:rPr>
        <w:t xml:space="preserve">с </w:t>
      </w:r>
      <w:r w:rsidR="0046158F" w:rsidRPr="00DA22FB">
        <w:rPr>
          <w:rFonts w:ascii="Roboto" w:hAnsi="Roboto"/>
          <w:spacing w:val="20"/>
          <w:sz w:val="24"/>
        </w:rPr>
        <w:t xml:space="preserve">которой </w:t>
      </w:r>
      <w:r w:rsidR="0046158F" w:rsidRPr="00DA22FB">
        <w:rPr>
          <w:rFonts w:ascii="Roboto" w:hAnsi="Roboto"/>
          <w:spacing w:val="14"/>
          <w:sz w:val="24"/>
        </w:rPr>
        <w:t xml:space="preserve">обеспечивается гарантия </w:t>
      </w:r>
      <w:r w:rsidR="0046158F" w:rsidRPr="00DA22FB">
        <w:rPr>
          <w:rFonts w:ascii="Roboto" w:hAnsi="Roboto"/>
          <w:spacing w:val="15"/>
          <w:sz w:val="24"/>
        </w:rPr>
        <w:t xml:space="preserve">конфиденциальности </w:t>
      </w:r>
      <w:r w:rsidR="0046158F" w:rsidRPr="00DA22FB">
        <w:rPr>
          <w:rFonts w:ascii="Roboto" w:hAnsi="Roboto"/>
          <w:sz w:val="24"/>
        </w:rPr>
        <w:t xml:space="preserve">и </w:t>
      </w:r>
      <w:r w:rsidR="0046158F" w:rsidRPr="00DA22FB">
        <w:rPr>
          <w:rFonts w:ascii="Roboto" w:hAnsi="Roboto"/>
          <w:spacing w:val="16"/>
          <w:sz w:val="24"/>
        </w:rPr>
        <w:t xml:space="preserve">защита </w:t>
      </w:r>
      <w:r w:rsidR="0046158F" w:rsidRPr="00DA22FB">
        <w:rPr>
          <w:rFonts w:ascii="Roboto" w:hAnsi="Roboto"/>
          <w:spacing w:val="14"/>
          <w:sz w:val="24"/>
        </w:rPr>
        <w:t>представляемых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3"/>
          <w:sz w:val="24"/>
        </w:rPr>
        <w:t>данных</w:t>
      </w:r>
      <w:r w:rsidR="0046158F" w:rsidRPr="00DA22FB">
        <w:rPr>
          <w:rFonts w:ascii="Roboto" w:hAnsi="Roboto"/>
          <w:spacing w:val="40"/>
          <w:sz w:val="24"/>
        </w:rPr>
        <w:t xml:space="preserve"> </w:t>
      </w:r>
      <w:r w:rsidR="0046158F" w:rsidRPr="00DA22FB">
        <w:rPr>
          <w:rFonts w:ascii="Roboto" w:hAnsi="Roboto"/>
          <w:spacing w:val="16"/>
          <w:sz w:val="24"/>
        </w:rPr>
        <w:t>респондентами.</w:t>
      </w:r>
    </w:p>
    <w:p w:rsidR="009855E3" w:rsidRDefault="002C2715" w:rsidP="00355390">
      <w:pPr>
        <w:pStyle w:val="a5"/>
        <w:tabs>
          <w:tab w:val="left" w:pos="886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2C2715">
        <w:rPr>
          <w:rFonts w:ascii="Roboto" w:hAnsi="Roboto"/>
          <w:sz w:val="24"/>
        </w:rPr>
        <w:t>2.</w:t>
      </w:r>
      <w:r w:rsidR="0046158F" w:rsidRPr="009855E3">
        <w:rPr>
          <w:rFonts w:ascii="Roboto" w:hAnsi="Roboto"/>
          <w:sz w:val="24"/>
        </w:rPr>
        <w:t>статья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28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Предпринимательского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Кодекса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Республики Казахстан от</w:t>
      </w:r>
      <w:r w:rsidR="0046158F" w:rsidRPr="009855E3">
        <w:rPr>
          <w:rFonts w:ascii="Roboto" w:hAnsi="Roboto"/>
          <w:spacing w:val="4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29 октября 2015 года обеспечивает охрану информации, составляющей коммерческую тайну.</w:t>
      </w:r>
    </w:p>
    <w:p w:rsidR="000C5DBF" w:rsidRPr="009855E3" w:rsidRDefault="002C2715" w:rsidP="00355390">
      <w:pPr>
        <w:pStyle w:val="a5"/>
        <w:tabs>
          <w:tab w:val="left" w:pos="886"/>
        </w:tabs>
        <w:spacing w:before="0" w:line="360" w:lineRule="auto"/>
        <w:ind w:left="567" w:firstLine="0"/>
        <w:jc w:val="both"/>
        <w:rPr>
          <w:rFonts w:ascii="Roboto" w:hAnsi="Roboto"/>
          <w:sz w:val="24"/>
        </w:rPr>
      </w:pPr>
      <w:r w:rsidRPr="002C2715">
        <w:rPr>
          <w:rFonts w:ascii="Roboto" w:hAnsi="Roboto"/>
          <w:spacing w:val="16"/>
          <w:sz w:val="24"/>
        </w:rPr>
        <w:t>3.</w:t>
      </w:r>
      <w:r w:rsidR="0046158F" w:rsidRPr="009855E3">
        <w:rPr>
          <w:rFonts w:ascii="Roboto" w:hAnsi="Roboto"/>
          <w:spacing w:val="16"/>
          <w:sz w:val="24"/>
        </w:rPr>
        <w:t xml:space="preserve">Политика </w:t>
      </w:r>
      <w:r w:rsidR="0046158F" w:rsidRPr="009855E3">
        <w:rPr>
          <w:rFonts w:ascii="Roboto" w:hAnsi="Roboto"/>
          <w:spacing w:val="17"/>
          <w:sz w:val="24"/>
        </w:rPr>
        <w:t xml:space="preserve">информационной безопасности </w:t>
      </w:r>
      <w:r w:rsidR="0046158F" w:rsidRPr="009855E3">
        <w:rPr>
          <w:rFonts w:ascii="Roboto" w:hAnsi="Roboto"/>
          <w:spacing w:val="15"/>
          <w:sz w:val="24"/>
        </w:rPr>
        <w:t xml:space="preserve">(далее </w:t>
      </w:r>
      <w:r w:rsidR="0046158F" w:rsidRPr="009855E3">
        <w:rPr>
          <w:rFonts w:ascii="Roboto" w:hAnsi="Roboto"/>
          <w:spacing w:val="19"/>
          <w:sz w:val="24"/>
        </w:rPr>
        <w:t xml:space="preserve">–Политика), </w:t>
      </w:r>
      <w:r w:rsidR="0046158F" w:rsidRPr="009855E3">
        <w:rPr>
          <w:rFonts w:ascii="Roboto" w:hAnsi="Roboto"/>
          <w:sz w:val="24"/>
        </w:rPr>
        <w:t xml:space="preserve">утвержденная Приказом Руководителя </w:t>
      </w:r>
      <w:r w:rsidR="00CD421D" w:rsidRPr="006B3CAF">
        <w:rPr>
          <w:rFonts w:ascii="Roboto" w:hAnsi="Roboto"/>
          <w:color w:val="000000" w:themeColor="text1"/>
          <w:sz w:val="24"/>
        </w:rPr>
        <w:t xml:space="preserve">Бюро национальной статистики Агентства по стратегическому планированию и реформам Республики Казахстан </w:t>
      </w:r>
      <w:r w:rsidR="0046158F" w:rsidRPr="009855E3">
        <w:rPr>
          <w:rFonts w:ascii="Roboto" w:hAnsi="Roboto"/>
          <w:sz w:val="24"/>
        </w:rPr>
        <w:t>от 10 февраля 2021 года № 20 определяет цели, задачи, руководящие принципы и практические приемы в области обеспечения информационной</w:t>
      </w:r>
      <w:r w:rsidR="0046158F" w:rsidRPr="009855E3">
        <w:rPr>
          <w:rFonts w:ascii="Roboto" w:hAnsi="Roboto"/>
          <w:spacing w:val="4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безопасности Бюро.</w:t>
      </w:r>
      <w:r w:rsidR="0046158F" w:rsidRPr="009855E3">
        <w:rPr>
          <w:rFonts w:ascii="Roboto" w:hAnsi="Roboto"/>
          <w:spacing w:val="4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Основной</w:t>
      </w:r>
      <w:r w:rsidR="0046158F" w:rsidRPr="009855E3">
        <w:rPr>
          <w:rFonts w:ascii="Roboto" w:hAnsi="Roboto"/>
          <w:spacing w:val="4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 xml:space="preserve">целью Политики является обеспечение доступности официальной статистической </w:t>
      </w:r>
      <w:r w:rsidR="0046158F" w:rsidRPr="009855E3">
        <w:rPr>
          <w:rFonts w:ascii="Roboto" w:hAnsi="Roboto"/>
          <w:spacing w:val="13"/>
          <w:sz w:val="24"/>
        </w:rPr>
        <w:t xml:space="preserve">информации, </w:t>
      </w:r>
      <w:r w:rsidR="0046158F" w:rsidRPr="009855E3">
        <w:rPr>
          <w:rFonts w:ascii="Roboto" w:hAnsi="Roboto"/>
          <w:spacing w:val="14"/>
          <w:sz w:val="24"/>
        </w:rPr>
        <w:t xml:space="preserve">конфиденциальности </w:t>
      </w:r>
      <w:r w:rsidR="0046158F" w:rsidRPr="009855E3">
        <w:rPr>
          <w:rFonts w:ascii="Roboto" w:hAnsi="Roboto"/>
          <w:spacing w:val="13"/>
          <w:sz w:val="24"/>
        </w:rPr>
        <w:t xml:space="preserve">информации, хранящейся </w:t>
      </w:r>
      <w:r w:rsidR="0046158F" w:rsidRPr="009855E3">
        <w:rPr>
          <w:rFonts w:ascii="Roboto" w:hAnsi="Roboto"/>
          <w:sz w:val="24"/>
        </w:rPr>
        <w:t xml:space="preserve">и </w:t>
      </w:r>
      <w:r w:rsidR="0046158F" w:rsidRPr="009855E3">
        <w:rPr>
          <w:rFonts w:ascii="Roboto" w:hAnsi="Roboto"/>
          <w:spacing w:val="12"/>
          <w:sz w:val="24"/>
        </w:rPr>
        <w:t xml:space="preserve">обрабатываемой </w:t>
      </w:r>
      <w:r w:rsidR="0046158F" w:rsidRPr="009855E3">
        <w:rPr>
          <w:rFonts w:ascii="Roboto" w:hAnsi="Roboto"/>
          <w:sz w:val="24"/>
        </w:rPr>
        <w:t xml:space="preserve">на </w:t>
      </w:r>
      <w:r w:rsidR="0046158F" w:rsidRPr="009855E3">
        <w:rPr>
          <w:rFonts w:ascii="Roboto" w:hAnsi="Roboto"/>
          <w:spacing w:val="11"/>
          <w:sz w:val="24"/>
        </w:rPr>
        <w:t xml:space="preserve">средствах </w:t>
      </w:r>
      <w:r w:rsidR="0046158F" w:rsidRPr="009855E3">
        <w:rPr>
          <w:rFonts w:ascii="Roboto" w:hAnsi="Roboto"/>
          <w:spacing w:val="12"/>
          <w:sz w:val="24"/>
        </w:rPr>
        <w:t xml:space="preserve">вычислительной </w:t>
      </w:r>
      <w:r w:rsidR="0046158F" w:rsidRPr="009855E3">
        <w:rPr>
          <w:rFonts w:ascii="Roboto" w:hAnsi="Roboto"/>
          <w:spacing w:val="11"/>
          <w:sz w:val="24"/>
        </w:rPr>
        <w:t xml:space="preserve">техники </w:t>
      </w:r>
      <w:r w:rsidR="0046158F" w:rsidRPr="009855E3">
        <w:rPr>
          <w:rFonts w:ascii="Roboto" w:hAnsi="Roboto"/>
          <w:spacing w:val="9"/>
          <w:sz w:val="24"/>
        </w:rPr>
        <w:t xml:space="preserve">Бюро </w:t>
      </w:r>
      <w:r w:rsidR="0046158F" w:rsidRPr="009855E3">
        <w:rPr>
          <w:rFonts w:ascii="Roboto" w:hAnsi="Roboto"/>
          <w:spacing w:val="13"/>
          <w:sz w:val="24"/>
        </w:rPr>
        <w:t xml:space="preserve">при </w:t>
      </w:r>
      <w:r w:rsidR="0046158F" w:rsidRPr="009855E3">
        <w:rPr>
          <w:rFonts w:ascii="Roboto" w:hAnsi="Roboto"/>
          <w:spacing w:val="11"/>
          <w:sz w:val="24"/>
        </w:rPr>
        <w:t>условиях</w:t>
      </w:r>
      <w:r w:rsidR="0046158F" w:rsidRPr="009855E3">
        <w:rPr>
          <w:rFonts w:ascii="Roboto" w:hAnsi="Roboto"/>
          <w:spacing w:val="4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ее</w:t>
      </w:r>
      <w:r w:rsidR="0046158F" w:rsidRPr="009855E3">
        <w:rPr>
          <w:rFonts w:ascii="Roboto" w:hAnsi="Roboto"/>
          <w:spacing w:val="40"/>
          <w:sz w:val="24"/>
        </w:rPr>
        <w:t xml:space="preserve"> </w:t>
      </w:r>
      <w:r w:rsidR="0046158F" w:rsidRPr="009855E3">
        <w:rPr>
          <w:rFonts w:ascii="Roboto" w:hAnsi="Roboto"/>
          <w:spacing w:val="11"/>
          <w:sz w:val="24"/>
        </w:rPr>
        <w:t>целостности</w:t>
      </w:r>
      <w:r w:rsidR="0046158F" w:rsidRPr="009855E3">
        <w:rPr>
          <w:rFonts w:ascii="Roboto" w:hAnsi="Roboto"/>
          <w:spacing w:val="4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и</w:t>
      </w:r>
      <w:r w:rsidR="0046158F" w:rsidRPr="009855E3">
        <w:rPr>
          <w:rFonts w:ascii="Roboto" w:hAnsi="Roboto"/>
          <w:spacing w:val="40"/>
          <w:sz w:val="24"/>
        </w:rPr>
        <w:t xml:space="preserve"> </w:t>
      </w:r>
      <w:r w:rsidR="0046158F" w:rsidRPr="009855E3">
        <w:rPr>
          <w:rFonts w:ascii="Roboto" w:hAnsi="Roboto"/>
          <w:spacing w:val="13"/>
          <w:sz w:val="24"/>
        </w:rPr>
        <w:t>аутентичности.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698" w:hanging="698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Конфиденциальность-обращение</w:t>
      </w:r>
      <w:r w:rsidRPr="00DA22FB">
        <w:rPr>
          <w:rFonts w:ascii="Roboto" w:hAnsi="Roboto"/>
          <w:spacing w:val="-15"/>
          <w:sz w:val="24"/>
        </w:rPr>
        <w:t xml:space="preserve"> </w:t>
      </w:r>
      <w:r w:rsidRPr="00DA22FB">
        <w:rPr>
          <w:rFonts w:ascii="Roboto" w:hAnsi="Roboto"/>
          <w:sz w:val="24"/>
        </w:rPr>
        <w:t>с</w:t>
      </w:r>
      <w:r w:rsidRPr="00DA22FB">
        <w:rPr>
          <w:rFonts w:ascii="Roboto" w:hAnsi="Roboto"/>
          <w:spacing w:val="-14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данными</w:t>
      </w:r>
    </w:p>
    <w:p w:rsidR="000C5DBF" w:rsidRPr="00DA22FB" w:rsidRDefault="001E4A42" w:rsidP="00355390">
      <w:pPr>
        <w:pStyle w:val="a3"/>
        <w:spacing w:before="0" w:line="360" w:lineRule="auto"/>
        <w:ind w:left="567"/>
        <w:jc w:val="both"/>
        <w:rPr>
          <w:rFonts w:ascii="Roboto" w:hAnsi="Roboto"/>
        </w:rPr>
      </w:pPr>
      <w:r w:rsidRPr="001E4A42">
        <w:rPr>
          <w:rFonts w:ascii="Roboto" w:hAnsi="Roboto"/>
        </w:rPr>
        <w:t>1.</w:t>
      </w:r>
      <w:r w:rsidR="0046158F" w:rsidRPr="00DA22FB">
        <w:rPr>
          <w:rFonts w:ascii="Roboto" w:hAnsi="Roboto"/>
        </w:rPr>
        <w:t>Правила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>предоставления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>и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>использования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>в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>научных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>целях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>баз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>данных</w:t>
      </w:r>
      <w:r w:rsidR="0046158F" w:rsidRPr="00DA22FB">
        <w:rPr>
          <w:rFonts w:ascii="Roboto" w:hAnsi="Roboto"/>
          <w:spacing w:val="-1"/>
        </w:rPr>
        <w:t xml:space="preserve"> </w:t>
      </w:r>
      <w:r w:rsidR="0046158F" w:rsidRPr="00DA22FB">
        <w:rPr>
          <w:rFonts w:ascii="Roboto" w:hAnsi="Roboto"/>
        </w:rPr>
        <w:t xml:space="preserve">в </w:t>
      </w:r>
      <w:proofErr w:type="spellStart"/>
      <w:r w:rsidR="0046158F" w:rsidRPr="00DA22FB">
        <w:rPr>
          <w:rFonts w:ascii="Roboto" w:hAnsi="Roboto"/>
        </w:rPr>
        <w:t>деидентифицированном</w:t>
      </w:r>
      <w:proofErr w:type="spellEnd"/>
      <w:r w:rsidR="0046158F" w:rsidRPr="00DA22FB">
        <w:rPr>
          <w:rFonts w:ascii="Roboto" w:hAnsi="Roboto"/>
        </w:rPr>
        <w:t xml:space="preserve"> виде, утвержденные приказом Председателя Агентства Республики Казахстан по статистике от 2 июля 2010 года №168 (зарегистрирован в Министерстве юстиции Республики Казахстан 13 августа</w:t>
      </w:r>
      <w:r w:rsidR="0046158F" w:rsidRPr="00DA22FB">
        <w:rPr>
          <w:rFonts w:ascii="Roboto" w:hAnsi="Roboto"/>
          <w:spacing w:val="40"/>
        </w:rPr>
        <w:t xml:space="preserve"> </w:t>
      </w:r>
      <w:r w:rsidR="0046158F" w:rsidRPr="00DA22FB">
        <w:rPr>
          <w:rFonts w:ascii="Roboto" w:hAnsi="Roboto"/>
        </w:rPr>
        <w:t>2010</w:t>
      </w:r>
      <w:r w:rsidR="0046158F" w:rsidRPr="00DA22FB">
        <w:rPr>
          <w:rFonts w:ascii="Roboto" w:hAnsi="Roboto"/>
          <w:spacing w:val="40"/>
        </w:rPr>
        <w:t xml:space="preserve"> </w:t>
      </w:r>
      <w:r w:rsidR="0046158F" w:rsidRPr="00DA22FB">
        <w:rPr>
          <w:rFonts w:ascii="Roboto" w:hAnsi="Roboto"/>
        </w:rPr>
        <w:t>года</w:t>
      </w:r>
      <w:r w:rsidR="0046158F" w:rsidRPr="00DA22FB">
        <w:rPr>
          <w:rFonts w:ascii="Roboto" w:hAnsi="Roboto"/>
          <w:spacing w:val="40"/>
        </w:rPr>
        <w:t xml:space="preserve"> </w:t>
      </w:r>
      <w:r w:rsidR="0046158F" w:rsidRPr="00DA22FB">
        <w:rPr>
          <w:rFonts w:ascii="Roboto" w:hAnsi="Roboto"/>
        </w:rPr>
        <w:t>№</w:t>
      </w:r>
      <w:r w:rsidR="0046158F" w:rsidRPr="00DA22FB">
        <w:rPr>
          <w:rFonts w:ascii="Roboto" w:hAnsi="Roboto"/>
          <w:spacing w:val="40"/>
        </w:rPr>
        <w:t xml:space="preserve"> </w:t>
      </w:r>
      <w:r w:rsidR="0046158F" w:rsidRPr="00DA22FB">
        <w:rPr>
          <w:rFonts w:ascii="Roboto" w:hAnsi="Roboto"/>
        </w:rPr>
        <w:t>6388).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spacing w:before="0" w:line="360" w:lineRule="auto"/>
        <w:ind w:left="567" w:hanging="518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Политика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публикаций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698"/>
        </w:tabs>
        <w:spacing w:line="360" w:lineRule="auto"/>
        <w:ind w:left="698" w:hanging="698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Календарь</w:t>
      </w:r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публикаций</w:t>
      </w:r>
    </w:p>
    <w:p w:rsidR="000C5DBF" w:rsidRPr="00DA22FB" w:rsidRDefault="0046158F" w:rsidP="00355390">
      <w:pPr>
        <w:pStyle w:val="a3"/>
        <w:spacing w:before="0" w:line="360" w:lineRule="auto"/>
        <w:ind w:left="709"/>
        <w:jc w:val="both"/>
        <w:rPr>
          <w:rFonts w:ascii="Roboto" w:hAnsi="Roboto"/>
        </w:rPr>
      </w:pPr>
      <w:r w:rsidRPr="00DA22FB">
        <w:rPr>
          <w:rFonts w:ascii="Roboto" w:hAnsi="Roboto"/>
        </w:rPr>
        <w:t>п.1, п.2 статьи 26 Закона Республики Казахстан «О государственной статистике»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от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19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марта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2010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года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№257-IV.</w:t>
      </w:r>
      <w:r w:rsidR="00355390">
        <w:rPr>
          <w:rFonts w:ascii="Roboto" w:hAnsi="Roboto"/>
        </w:rPr>
        <w:t xml:space="preserve"> </w:t>
      </w:r>
      <w:r w:rsidRPr="00DA22FB">
        <w:rPr>
          <w:rFonts w:ascii="Roboto" w:hAnsi="Roboto"/>
        </w:rPr>
        <w:t xml:space="preserve">План статистических работ и График распространения официальной статистической информации размещены на сайте Единой платформы Интернет-ресурсов для государственных органов (ЕПИР ГО) </w:t>
      </w:r>
      <w:hyperlink r:id="rId12">
        <w:r w:rsidRPr="00DA22FB">
          <w:rPr>
            <w:rFonts w:ascii="Roboto" w:hAnsi="Roboto"/>
          </w:rPr>
          <w:t>www.gov.kz</w:t>
        </w:r>
      </w:hyperlink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в разделе Бюро национальной статистики Агентства по стратегическому планированию и реформам Республики Казахстан.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spacing w:before="0" w:line="360" w:lineRule="auto"/>
        <w:ind w:left="851" w:hanging="851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Доступ</w:t>
      </w:r>
      <w:r w:rsidRPr="00DA22FB">
        <w:rPr>
          <w:rFonts w:ascii="Roboto" w:hAnsi="Roboto"/>
          <w:spacing w:val="-4"/>
          <w:sz w:val="24"/>
        </w:rPr>
        <w:t xml:space="preserve"> </w:t>
      </w:r>
      <w:r w:rsidRPr="00DA22FB">
        <w:rPr>
          <w:rFonts w:ascii="Roboto" w:hAnsi="Roboto"/>
          <w:sz w:val="24"/>
        </w:rPr>
        <w:t>к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Графику</w:t>
      </w:r>
    </w:p>
    <w:p w:rsidR="000C5DBF" w:rsidRPr="00A86583" w:rsidRDefault="00A86583" w:rsidP="00A86583">
      <w:pPr>
        <w:pStyle w:val="a3"/>
        <w:spacing w:before="0" w:line="360" w:lineRule="auto"/>
        <w:ind w:left="709"/>
        <w:jc w:val="both"/>
        <w:rPr>
          <w:rFonts w:ascii="Roboto" w:hAnsi="Roboto"/>
        </w:rPr>
      </w:pPr>
      <w:r w:rsidRPr="00A86583">
        <w:rPr>
          <w:rFonts w:ascii="Roboto" w:hAnsi="Roboto"/>
        </w:rPr>
        <w:t>График распространения официальной статистической информации размещены на сайте Единой платформы Интернет-ресурсов для государственных органов (ЕПИР ГО) www.gov.kz в разделе Бюро национальной статистики Агентства по стратегическому планированию и реформам Республики Казахстан.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851" w:hanging="851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Доступ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z w:val="24"/>
        </w:rPr>
        <w:t>для</w:t>
      </w:r>
      <w:r w:rsidRPr="00DA22FB">
        <w:rPr>
          <w:rFonts w:ascii="Roboto" w:hAnsi="Roboto"/>
          <w:spacing w:val="-4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пользователя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proofErr w:type="spellStart"/>
      <w:r w:rsidRPr="00DA22FB">
        <w:rPr>
          <w:rFonts w:ascii="Roboto" w:hAnsi="Roboto"/>
        </w:rPr>
        <w:t>Cайт</w:t>
      </w:r>
      <w:proofErr w:type="spellEnd"/>
      <w:r w:rsidRPr="00DA22FB">
        <w:rPr>
          <w:rFonts w:ascii="Roboto" w:hAnsi="Roboto"/>
        </w:rPr>
        <w:t xml:space="preserve"> Бюро национальной статистики Агентства по стратегическому </w:t>
      </w:r>
      <w:r w:rsidRPr="00DA22FB">
        <w:rPr>
          <w:rFonts w:ascii="Roboto" w:hAnsi="Roboto"/>
        </w:rPr>
        <w:lastRenderedPageBreak/>
        <w:t xml:space="preserve">планированию и реформам РК </w:t>
      </w:r>
      <w:hyperlink r:id="rId13">
        <w:r w:rsidRPr="00DA22FB">
          <w:rPr>
            <w:rFonts w:ascii="Roboto" w:hAnsi="Roboto"/>
          </w:rPr>
          <w:t>www.stat.gov.kz.</w:t>
        </w:r>
      </w:hyperlink>
      <w:r w:rsidRPr="00DA22FB">
        <w:rPr>
          <w:rFonts w:ascii="Roboto" w:hAnsi="Roboto"/>
        </w:rPr>
        <w:t xml:space="preserve"> </w:t>
      </w:r>
      <w:r w:rsidR="00347FFB">
        <w:rPr>
          <w:rFonts w:ascii="Roboto" w:hAnsi="Roboto"/>
          <w:lang w:val="kk-KZ"/>
        </w:rPr>
        <w:t xml:space="preserve">Главная </w:t>
      </w:r>
      <w:r w:rsidRPr="00DA22FB">
        <w:rPr>
          <w:rFonts w:ascii="Roboto" w:hAnsi="Roboto"/>
        </w:rPr>
        <w:t>/ Отраслева</w:t>
      </w:r>
      <w:r w:rsidR="009855E3">
        <w:rPr>
          <w:rFonts w:ascii="Roboto" w:hAnsi="Roboto"/>
        </w:rPr>
        <w:t>я</w:t>
      </w:r>
      <w:r w:rsidRPr="00DA22FB">
        <w:rPr>
          <w:rFonts w:ascii="Roboto" w:hAnsi="Roboto"/>
        </w:rPr>
        <w:t xml:space="preserve"> </w:t>
      </w:r>
      <w:r w:rsidRPr="00DA22FB">
        <w:rPr>
          <w:rFonts w:ascii="Roboto" w:hAnsi="Roboto"/>
          <w:spacing w:val="9"/>
        </w:rPr>
        <w:t xml:space="preserve">статистика/ </w:t>
      </w:r>
      <w:r w:rsidRPr="00DA22FB">
        <w:rPr>
          <w:rFonts w:ascii="Roboto" w:hAnsi="Roboto"/>
        </w:rPr>
        <w:t xml:space="preserve">Статистика сельского, лесного, </w:t>
      </w:r>
      <w:r w:rsidRPr="00DA22FB">
        <w:rPr>
          <w:rFonts w:ascii="Roboto" w:hAnsi="Roboto"/>
          <w:spacing w:val="9"/>
        </w:rPr>
        <w:t xml:space="preserve">охотничьего </w:t>
      </w:r>
      <w:r w:rsidRPr="00DA22FB">
        <w:rPr>
          <w:rFonts w:ascii="Roboto" w:hAnsi="Roboto"/>
        </w:rPr>
        <w:t xml:space="preserve">и </w:t>
      </w:r>
      <w:r w:rsidRPr="00DA22FB">
        <w:rPr>
          <w:rFonts w:ascii="Roboto" w:hAnsi="Roboto"/>
          <w:spacing w:val="10"/>
        </w:rPr>
        <w:t xml:space="preserve">рыбного </w:t>
      </w:r>
      <w:r w:rsidRPr="00DA22FB">
        <w:rPr>
          <w:rFonts w:ascii="Roboto" w:hAnsi="Roboto"/>
          <w:spacing w:val="8"/>
        </w:rPr>
        <w:t>хозяйства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638"/>
        </w:tabs>
        <w:spacing w:before="0" w:line="360" w:lineRule="auto"/>
        <w:ind w:left="638" w:hanging="638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Частота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распространения</w:t>
      </w:r>
    </w:p>
    <w:p w:rsidR="000C5DBF" w:rsidRPr="00DA22FB" w:rsidRDefault="0046158F" w:rsidP="00355390">
      <w:pPr>
        <w:pStyle w:val="a3"/>
        <w:spacing w:before="0" w:line="360" w:lineRule="auto"/>
        <w:ind w:left="709" w:firstLine="142"/>
        <w:jc w:val="both"/>
        <w:rPr>
          <w:rFonts w:ascii="Roboto" w:hAnsi="Roboto"/>
        </w:rPr>
      </w:pPr>
      <w:r w:rsidRPr="00DA22FB">
        <w:rPr>
          <w:rFonts w:ascii="Roboto" w:hAnsi="Roboto"/>
          <w:spacing w:val="-5"/>
        </w:rPr>
        <w:t>год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638"/>
        </w:tabs>
        <w:spacing w:line="360" w:lineRule="auto"/>
        <w:ind w:left="638" w:hanging="638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Формат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распространения,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доступность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четкость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line="360" w:lineRule="auto"/>
        <w:ind w:left="818" w:hanging="818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Публикации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новостей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Выпуск</w:t>
      </w:r>
      <w:r w:rsidRPr="00DA22FB">
        <w:rPr>
          <w:rFonts w:ascii="Roboto" w:hAnsi="Roboto"/>
          <w:spacing w:val="-9"/>
        </w:rPr>
        <w:t xml:space="preserve"> </w:t>
      </w:r>
      <w:r w:rsidRPr="00DA22FB">
        <w:rPr>
          <w:rFonts w:ascii="Roboto" w:hAnsi="Roboto"/>
        </w:rPr>
        <w:t>Пресс-релизов</w:t>
      </w:r>
      <w:r w:rsidRPr="00DA22FB">
        <w:rPr>
          <w:rFonts w:ascii="Roboto" w:hAnsi="Roboto"/>
          <w:spacing w:val="-7"/>
        </w:rPr>
        <w:t xml:space="preserve"> </w:t>
      </w: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7"/>
        </w:rPr>
        <w:t xml:space="preserve"> </w:t>
      </w:r>
      <w:r w:rsidRPr="00DA22FB">
        <w:rPr>
          <w:rFonts w:ascii="Roboto" w:hAnsi="Roboto"/>
          <w:spacing w:val="-2"/>
        </w:rPr>
        <w:t>предусмотрен.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Публикации</w:t>
      </w:r>
    </w:p>
    <w:p w:rsidR="000C5DBF" w:rsidRPr="00CD421D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  <w:color w:val="000000" w:themeColor="text1"/>
        </w:rPr>
      </w:pPr>
      <w:r w:rsidRPr="00DA22FB">
        <w:rPr>
          <w:rFonts w:ascii="Roboto" w:hAnsi="Roboto"/>
          <w:spacing w:val="9"/>
        </w:rPr>
        <w:t xml:space="preserve">Статистическая </w:t>
      </w:r>
      <w:r w:rsidRPr="00DA22FB">
        <w:rPr>
          <w:rFonts w:ascii="Roboto" w:hAnsi="Roboto"/>
        </w:rPr>
        <w:t>информация о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9"/>
        </w:rPr>
        <w:t xml:space="preserve">деятельности </w:t>
      </w:r>
      <w:r w:rsidRPr="00DA22FB">
        <w:rPr>
          <w:rFonts w:ascii="Roboto" w:hAnsi="Roboto"/>
          <w:spacing w:val="10"/>
        </w:rPr>
        <w:t>сель</w:t>
      </w:r>
      <w:r w:rsidR="00CD421D">
        <w:rPr>
          <w:rFonts w:ascii="Roboto" w:hAnsi="Roboto"/>
          <w:spacing w:val="10"/>
        </w:rPr>
        <w:t>с</w:t>
      </w:r>
      <w:r w:rsidRPr="00DA22FB">
        <w:rPr>
          <w:rFonts w:ascii="Roboto" w:hAnsi="Roboto"/>
          <w:spacing w:val="10"/>
        </w:rPr>
        <w:t>кохозяйственн</w:t>
      </w:r>
      <w:r w:rsidR="00CD421D">
        <w:rPr>
          <w:rFonts w:ascii="Roboto" w:hAnsi="Roboto"/>
          <w:spacing w:val="10"/>
        </w:rPr>
        <w:t>ых</w:t>
      </w:r>
      <w:r w:rsidRPr="00DA22FB">
        <w:rPr>
          <w:rFonts w:ascii="Roboto" w:hAnsi="Roboto"/>
          <w:spacing w:val="10"/>
        </w:rPr>
        <w:t xml:space="preserve"> </w:t>
      </w:r>
      <w:r w:rsidRPr="00DA22FB">
        <w:rPr>
          <w:rFonts w:ascii="Roboto" w:hAnsi="Roboto"/>
        </w:rPr>
        <w:t xml:space="preserve">кооперативов </w:t>
      </w:r>
      <w:r w:rsidR="00CD421D">
        <w:rPr>
          <w:rFonts w:ascii="Roboto" w:hAnsi="Roboto"/>
        </w:rPr>
        <w:t xml:space="preserve">на </w:t>
      </w:r>
      <w:r w:rsidRPr="00DA22FB">
        <w:rPr>
          <w:rFonts w:ascii="Roboto" w:hAnsi="Roboto"/>
        </w:rPr>
        <w:t xml:space="preserve">ежегодной основе публикуется: в электронных таблицах «О деятельности сельскохозяйственных кооперативов» </w:t>
      </w:r>
      <w:hyperlink r:id="rId14" w:history="1">
        <w:r w:rsidR="009855E3" w:rsidRPr="00C73059">
          <w:rPr>
            <w:rStyle w:val="a8"/>
            <w:rFonts w:ascii="Roboto" w:hAnsi="Roboto"/>
          </w:rPr>
          <w:t>www.stat.gov.kz</w:t>
        </w:r>
      </w:hyperlink>
      <w:r w:rsidR="00CD421D">
        <w:rPr>
          <w:rFonts w:ascii="Roboto" w:hAnsi="Roboto"/>
        </w:rPr>
        <w:t xml:space="preserve"> / Главная </w:t>
      </w:r>
      <w:r w:rsidR="00CD421D" w:rsidRPr="00CD421D">
        <w:rPr>
          <w:rFonts w:ascii="Roboto" w:hAnsi="Roboto"/>
          <w:color w:val="000000" w:themeColor="text1"/>
        </w:rPr>
        <w:t>/Отраслевая</w:t>
      </w:r>
      <w:r w:rsidR="00CD421D">
        <w:rPr>
          <w:rFonts w:ascii="Roboto" w:hAnsi="Roboto"/>
          <w:color w:val="000000" w:themeColor="text1"/>
        </w:rPr>
        <w:t xml:space="preserve"> статистика /</w:t>
      </w:r>
      <w:r w:rsidRPr="00CD421D">
        <w:rPr>
          <w:rFonts w:ascii="Roboto" w:hAnsi="Roboto"/>
          <w:color w:val="000000" w:themeColor="text1"/>
        </w:rPr>
        <w:t>Статистика сельского, лесного, охотничьего и рыбного хозяйства /</w:t>
      </w:r>
      <w:r w:rsidRPr="00CD421D">
        <w:rPr>
          <w:rFonts w:ascii="Roboto" w:hAnsi="Roboto"/>
          <w:color w:val="000000" w:themeColor="text1"/>
          <w:spacing w:val="80"/>
        </w:rPr>
        <w:t xml:space="preserve"> </w:t>
      </w:r>
      <w:r w:rsidR="00E851F0">
        <w:rPr>
          <w:rFonts w:ascii="Roboto" w:hAnsi="Roboto"/>
          <w:color w:val="000000" w:themeColor="text1"/>
        </w:rPr>
        <w:t>Электронные таблицы).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Базы</w:t>
      </w:r>
      <w:r w:rsidRPr="00DA22FB">
        <w:rPr>
          <w:rFonts w:ascii="Roboto" w:hAnsi="Roboto"/>
          <w:spacing w:val="-4"/>
          <w:sz w:val="24"/>
        </w:rPr>
        <w:t xml:space="preserve"> </w:t>
      </w:r>
      <w:r w:rsidRPr="00DA22FB">
        <w:rPr>
          <w:rFonts w:ascii="Roboto" w:hAnsi="Roboto"/>
          <w:sz w:val="24"/>
        </w:rPr>
        <w:t>данных</w:t>
      </w:r>
      <w:r w:rsidRPr="00DA22FB">
        <w:rPr>
          <w:rFonts w:ascii="Roboto" w:hAnsi="Roboto"/>
          <w:spacing w:val="-2"/>
          <w:sz w:val="24"/>
        </w:rPr>
        <w:t xml:space="preserve"> </w:t>
      </w:r>
      <w:r w:rsidRPr="00DA22FB">
        <w:rPr>
          <w:rFonts w:ascii="Roboto" w:hAnsi="Roboto"/>
          <w:sz w:val="24"/>
        </w:rPr>
        <w:t>в</w:t>
      </w:r>
      <w:r w:rsidRPr="00DA22FB">
        <w:rPr>
          <w:rFonts w:ascii="Roboto" w:hAnsi="Roboto"/>
          <w:spacing w:val="-3"/>
          <w:sz w:val="24"/>
        </w:rPr>
        <w:t xml:space="preserve"> </w:t>
      </w:r>
      <w:proofErr w:type="spellStart"/>
      <w:r w:rsidRPr="00DA22FB">
        <w:rPr>
          <w:rFonts w:ascii="Roboto" w:hAnsi="Roboto"/>
          <w:sz w:val="24"/>
        </w:rPr>
        <w:t>on</w:t>
      </w:r>
      <w:proofErr w:type="spellEnd"/>
      <w:r w:rsidR="00CD421D">
        <w:rPr>
          <w:rFonts w:ascii="Roboto" w:hAnsi="Roboto"/>
          <w:sz w:val="24"/>
        </w:rPr>
        <w:t xml:space="preserve"> </w:t>
      </w:r>
      <w:r w:rsidRPr="00DA22FB">
        <w:rPr>
          <w:rFonts w:ascii="Roboto" w:hAnsi="Roboto"/>
          <w:sz w:val="24"/>
        </w:rPr>
        <w:t>-</w:t>
      </w:r>
      <w:r w:rsidR="00CD421D">
        <w:rPr>
          <w:rFonts w:ascii="Roboto" w:hAnsi="Roboto"/>
          <w:sz w:val="24"/>
        </w:rPr>
        <w:t xml:space="preserve"> </w:t>
      </w:r>
      <w:proofErr w:type="spellStart"/>
      <w:r w:rsidRPr="00DA22FB">
        <w:rPr>
          <w:rFonts w:ascii="Roboto" w:hAnsi="Roboto"/>
          <w:sz w:val="24"/>
        </w:rPr>
        <w:t>line</w:t>
      </w:r>
      <w:proofErr w:type="spellEnd"/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режиме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ИАС</w:t>
      </w:r>
      <w:r w:rsidRPr="00DA22FB">
        <w:rPr>
          <w:rFonts w:ascii="Roboto" w:hAnsi="Roboto"/>
          <w:spacing w:val="10"/>
        </w:rPr>
        <w:t xml:space="preserve"> </w:t>
      </w:r>
      <w:r w:rsidR="00CD421D">
        <w:rPr>
          <w:rFonts w:ascii="Roboto" w:hAnsi="Roboto"/>
          <w:spacing w:val="10"/>
        </w:rPr>
        <w:t>«</w:t>
      </w:r>
      <w:proofErr w:type="spellStart"/>
      <w:r w:rsidR="00CD421D">
        <w:rPr>
          <w:rFonts w:ascii="Roboto" w:hAnsi="Roboto"/>
        </w:rPr>
        <w:t>Талдау</w:t>
      </w:r>
      <w:proofErr w:type="spellEnd"/>
      <w:r w:rsidR="00CD421D">
        <w:rPr>
          <w:rFonts w:ascii="Roboto" w:hAnsi="Roboto"/>
        </w:rPr>
        <w:t>»</w:t>
      </w:r>
      <w:r w:rsidRPr="00DA22FB">
        <w:rPr>
          <w:rFonts w:ascii="Roboto" w:hAnsi="Roboto"/>
          <w:spacing w:val="11"/>
        </w:rPr>
        <w:t xml:space="preserve"> </w:t>
      </w:r>
      <w:r w:rsidRPr="00DA22FB">
        <w:rPr>
          <w:rFonts w:ascii="Roboto" w:hAnsi="Roboto"/>
        </w:rPr>
        <w:t>находится</w:t>
      </w:r>
      <w:r w:rsidRPr="00DA22FB">
        <w:rPr>
          <w:rFonts w:ascii="Roboto" w:hAnsi="Roboto"/>
          <w:spacing w:val="11"/>
        </w:rPr>
        <w:t xml:space="preserve"> </w:t>
      </w:r>
      <w:r w:rsidRPr="00DA22FB">
        <w:rPr>
          <w:rFonts w:ascii="Roboto" w:hAnsi="Roboto"/>
        </w:rPr>
        <w:t>на</w:t>
      </w:r>
      <w:r w:rsidRPr="00DA22FB">
        <w:rPr>
          <w:rFonts w:ascii="Roboto" w:hAnsi="Roboto"/>
          <w:spacing w:val="10"/>
        </w:rPr>
        <w:t xml:space="preserve"> </w:t>
      </w:r>
      <w:r w:rsidRPr="00DA22FB">
        <w:rPr>
          <w:rFonts w:ascii="Roboto" w:hAnsi="Roboto"/>
        </w:rPr>
        <w:t>официальном</w:t>
      </w:r>
      <w:r w:rsidRPr="00DA22FB">
        <w:rPr>
          <w:rFonts w:ascii="Roboto" w:hAnsi="Roboto"/>
          <w:spacing w:val="11"/>
        </w:rPr>
        <w:t xml:space="preserve"> </w:t>
      </w:r>
      <w:r w:rsidRPr="00DA22FB">
        <w:rPr>
          <w:rFonts w:ascii="Roboto" w:hAnsi="Roboto"/>
        </w:rPr>
        <w:t>сайте</w:t>
      </w:r>
      <w:r w:rsidRPr="00DA22FB">
        <w:rPr>
          <w:rFonts w:ascii="Roboto" w:hAnsi="Roboto"/>
          <w:spacing w:val="11"/>
        </w:rPr>
        <w:t xml:space="preserve"> </w:t>
      </w:r>
      <w:r w:rsidRPr="00DA22FB">
        <w:rPr>
          <w:rFonts w:ascii="Roboto" w:hAnsi="Roboto"/>
        </w:rPr>
        <w:t>Бюро</w:t>
      </w:r>
      <w:r w:rsidRPr="00DA22FB">
        <w:rPr>
          <w:rFonts w:ascii="Roboto" w:hAnsi="Roboto"/>
          <w:spacing w:val="10"/>
        </w:rPr>
        <w:t xml:space="preserve"> </w:t>
      </w:r>
      <w:r w:rsidRPr="00DA22FB">
        <w:rPr>
          <w:rFonts w:ascii="Roboto" w:hAnsi="Roboto"/>
        </w:rPr>
        <w:t>по</w:t>
      </w:r>
      <w:r w:rsidRPr="00DA22FB">
        <w:rPr>
          <w:rFonts w:ascii="Roboto" w:hAnsi="Roboto"/>
          <w:spacing w:val="11"/>
        </w:rPr>
        <w:t xml:space="preserve"> </w:t>
      </w:r>
      <w:r w:rsidRPr="00DA22FB">
        <w:rPr>
          <w:rFonts w:ascii="Roboto" w:hAnsi="Roboto"/>
        </w:rPr>
        <w:t>ссылке:</w:t>
      </w:r>
      <w:r w:rsidRPr="00DA22FB">
        <w:rPr>
          <w:rFonts w:ascii="Roboto" w:hAnsi="Roboto"/>
          <w:spacing w:val="11"/>
        </w:rPr>
        <w:t xml:space="preserve"> </w:t>
      </w:r>
      <w:r w:rsidRPr="00DA22FB">
        <w:rPr>
          <w:rFonts w:ascii="Roboto" w:hAnsi="Roboto"/>
          <w:spacing w:val="-2"/>
        </w:rPr>
        <w:t>Главная</w:t>
      </w:r>
    </w:p>
    <w:p w:rsidR="000C5DBF" w:rsidRPr="00DA22FB" w:rsidRDefault="0046158F" w:rsidP="00E851F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/ Информационно-аналитическая система </w:t>
      </w:r>
      <w:r w:rsidR="00CD421D">
        <w:rPr>
          <w:rFonts w:ascii="Roboto" w:hAnsi="Roboto"/>
        </w:rPr>
        <w:t>«</w:t>
      </w:r>
      <w:proofErr w:type="spellStart"/>
      <w:r w:rsidRPr="00DA22FB">
        <w:rPr>
          <w:rFonts w:ascii="Roboto" w:hAnsi="Roboto"/>
        </w:rPr>
        <w:t>Талдау</w:t>
      </w:r>
      <w:proofErr w:type="spellEnd"/>
      <w:r w:rsidR="00CD421D">
        <w:rPr>
          <w:rFonts w:ascii="Roboto" w:hAnsi="Roboto"/>
        </w:rPr>
        <w:t>»</w:t>
      </w:r>
      <w:r w:rsidRPr="00DA22FB">
        <w:rPr>
          <w:rFonts w:ascii="Roboto" w:hAnsi="Roboto"/>
        </w:rPr>
        <w:t xml:space="preserve"> / Главная / Статистика </w:t>
      </w:r>
      <w:r w:rsidRPr="00DA22FB">
        <w:rPr>
          <w:rFonts w:ascii="Roboto" w:hAnsi="Roboto"/>
          <w:spacing w:val="10"/>
        </w:rPr>
        <w:t>сельского, лесного, рыбного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0"/>
        </w:rPr>
        <w:t xml:space="preserve">хозяйства </w:t>
      </w:r>
      <w:r w:rsidRPr="00DA22FB">
        <w:rPr>
          <w:rFonts w:ascii="Roboto" w:hAnsi="Roboto"/>
        </w:rPr>
        <w:t xml:space="preserve">/ </w:t>
      </w:r>
      <w:r w:rsidRPr="00DA22FB">
        <w:rPr>
          <w:rFonts w:ascii="Roboto" w:hAnsi="Roboto"/>
          <w:spacing w:val="12"/>
        </w:rPr>
        <w:t>Растениеводство</w:t>
      </w:r>
      <w:r w:rsidR="009855E3">
        <w:rPr>
          <w:rFonts w:ascii="Roboto" w:hAnsi="Roboto"/>
          <w:spacing w:val="12"/>
        </w:rPr>
        <w:t xml:space="preserve"> </w:t>
      </w:r>
      <w:r w:rsidRPr="00DA22FB">
        <w:rPr>
          <w:rFonts w:ascii="Roboto" w:hAnsi="Roboto"/>
          <w:spacing w:val="12"/>
        </w:rPr>
        <w:t xml:space="preserve">/Другие </w:t>
      </w:r>
      <w:r w:rsidRPr="00DA22FB">
        <w:rPr>
          <w:rFonts w:ascii="Roboto" w:hAnsi="Roboto"/>
          <w:spacing w:val="10"/>
        </w:rPr>
        <w:t>показатели,</w:t>
      </w:r>
      <w:r w:rsidRPr="00DA22FB">
        <w:rPr>
          <w:rFonts w:ascii="Roboto" w:hAnsi="Roboto"/>
          <w:spacing w:val="59"/>
        </w:rPr>
        <w:t xml:space="preserve"> </w:t>
      </w:r>
      <w:r w:rsidRPr="00DA22FB">
        <w:rPr>
          <w:rFonts w:ascii="Roboto" w:hAnsi="Roboto"/>
          <w:spacing w:val="10"/>
        </w:rPr>
        <w:t>характеризующие</w:t>
      </w:r>
      <w:r w:rsidRPr="00DA22FB">
        <w:rPr>
          <w:rFonts w:ascii="Roboto" w:hAnsi="Roboto"/>
          <w:spacing w:val="61"/>
        </w:rPr>
        <w:t xml:space="preserve"> </w:t>
      </w:r>
      <w:r w:rsidRPr="00DA22FB">
        <w:rPr>
          <w:rFonts w:ascii="Roboto" w:hAnsi="Roboto"/>
          <w:spacing w:val="11"/>
        </w:rPr>
        <w:t>сельскохозяйственную</w:t>
      </w:r>
      <w:r w:rsidRPr="00DA22FB">
        <w:rPr>
          <w:rFonts w:ascii="Roboto" w:hAnsi="Roboto"/>
          <w:spacing w:val="62"/>
        </w:rPr>
        <w:t xml:space="preserve"> </w:t>
      </w:r>
      <w:r w:rsidRPr="00DA22FB">
        <w:rPr>
          <w:rFonts w:ascii="Roboto" w:hAnsi="Roboto"/>
          <w:spacing w:val="10"/>
        </w:rPr>
        <w:t>деятельность</w:t>
      </w:r>
      <w:r w:rsidR="00E851F0">
        <w:rPr>
          <w:rFonts w:ascii="Roboto" w:hAnsi="Roboto"/>
          <w:spacing w:val="10"/>
        </w:rPr>
        <w:t>.</w:t>
      </w:r>
    </w:p>
    <w:p w:rsidR="000C5DBF" w:rsidRPr="00DA22FB" w:rsidRDefault="0046158F" w:rsidP="00355390">
      <w:pPr>
        <w:pStyle w:val="a5"/>
        <w:numPr>
          <w:ilvl w:val="3"/>
          <w:numId w:val="9"/>
        </w:numPr>
        <w:tabs>
          <w:tab w:val="left" w:pos="99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AC1.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z w:val="24"/>
        </w:rPr>
        <w:t>Таблицы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z w:val="24"/>
        </w:rPr>
        <w:t>данных-</w:t>
      </w:r>
      <w:r w:rsidRPr="00DA22FB">
        <w:rPr>
          <w:rFonts w:ascii="Roboto" w:hAnsi="Roboto"/>
          <w:spacing w:val="-2"/>
          <w:sz w:val="24"/>
        </w:rPr>
        <w:t>консультации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реализовано.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Доступ</w:t>
      </w:r>
      <w:r w:rsidRPr="00DA22FB">
        <w:rPr>
          <w:rFonts w:ascii="Roboto" w:hAnsi="Roboto"/>
          <w:spacing w:val="-4"/>
          <w:sz w:val="24"/>
        </w:rPr>
        <w:t xml:space="preserve"> </w:t>
      </w:r>
      <w:r w:rsidRPr="00DA22FB">
        <w:rPr>
          <w:rFonts w:ascii="Roboto" w:hAnsi="Roboto"/>
          <w:sz w:val="24"/>
        </w:rPr>
        <w:t>к</w:t>
      </w:r>
      <w:r w:rsidRPr="00DA22FB">
        <w:rPr>
          <w:rFonts w:ascii="Roboto" w:hAnsi="Roboto"/>
          <w:spacing w:val="-3"/>
          <w:sz w:val="24"/>
        </w:rPr>
        <w:t xml:space="preserve"> </w:t>
      </w:r>
      <w:proofErr w:type="spellStart"/>
      <w:r w:rsidRPr="00DA22FB">
        <w:rPr>
          <w:rFonts w:ascii="Roboto" w:hAnsi="Roboto"/>
          <w:spacing w:val="-2"/>
          <w:sz w:val="24"/>
        </w:rPr>
        <w:t>микроданным</w:t>
      </w:r>
      <w:proofErr w:type="spellEnd"/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В соответствии с пунктом 6 статьи 8 Закона допускается представление и использование</w:t>
      </w:r>
      <w:r w:rsidRPr="00DA22FB">
        <w:rPr>
          <w:rFonts w:ascii="Roboto" w:hAnsi="Roboto"/>
          <w:spacing w:val="-3"/>
        </w:rPr>
        <w:t xml:space="preserve"> </w:t>
      </w:r>
      <w:r w:rsidRPr="00DA22FB">
        <w:rPr>
          <w:rFonts w:ascii="Roboto" w:hAnsi="Roboto"/>
        </w:rPr>
        <w:t>в</w:t>
      </w:r>
      <w:r w:rsidRPr="00DA22FB">
        <w:rPr>
          <w:rFonts w:ascii="Roboto" w:hAnsi="Roboto"/>
          <w:spacing w:val="-3"/>
        </w:rPr>
        <w:t xml:space="preserve"> </w:t>
      </w:r>
      <w:r w:rsidRPr="00DA22FB">
        <w:rPr>
          <w:rFonts w:ascii="Roboto" w:hAnsi="Roboto"/>
        </w:rPr>
        <w:t>научных</w:t>
      </w:r>
      <w:r w:rsidRPr="00DA22FB">
        <w:rPr>
          <w:rFonts w:ascii="Roboto" w:hAnsi="Roboto"/>
          <w:spacing w:val="-3"/>
        </w:rPr>
        <w:t xml:space="preserve"> </w:t>
      </w:r>
      <w:r w:rsidRPr="00DA22FB">
        <w:rPr>
          <w:rFonts w:ascii="Roboto" w:hAnsi="Roboto"/>
        </w:rPr>
        <w:t>целях</w:t>
      </w:r>
      <w:r w:rsidRPr="00DA22FB">
        <w:rPr>
          <w:rFonts w:ascii="Roboto" w:hAnsi="Roboto"/>
          <w:spacing w:val="-3"/>
        </w:rPr>
        <w:t xml:space="preserve"> </w:t>
      </w:r>
      <w:r w:rsidRPr="00DA22FB">
        <w:rPr>
          <w:rFonts w:ascii="Roboto" w:hAnsi="Roboto"/>
        </w:rPr>
        <w:t>баз</w:t>
      </w:r>
      <w:r w:rsidRPr="00DA22FB">
        <w:rPr>
          <w:rFonts w:ascii="Roboto" w:hAnsi="Roboto"/>
          <w:spacing w:val="-3"/>
        </w:rPr>
        <w:t xml:space="preserve"> </w:t>
      </w:r>
      <w:r w:rsidRPr="00DA22FB">
        <w:rPr>
          <w:rFonts w:ascii="Roboto" w:hAnsi="Roboto"/>
        </w:rPr>
        <w:t>данных</w:t>
      </w:r>
      <w:r w:rsidRPr="00DA22FB">
        <w:rPr>
          <w:rFonts w:ascii="Roboto" w:hAnsi="Roboto"/>
          <w:spacing w:val="-3"/>
        </w:rPr>
        <w:t xml:space="preserve"> </w:t>
      </w:r>
      <w:r w:rsidRPr="00DA22FB">
        <w:rPr>
          <w:rFonts w:ascii="Roboto" w:hAnsi="Roboto"/>
        </w:rPr>
        <w:t>в</w:t>
      </w:r>
      <w:r w:rsidRPr="00DA22FB">
        <w:rPr>
          <w:rFonts w:ascii="Roboto" w:hAnsi="Roboto"/>
          <w:spacing w:val="-3"/>
        </w:rPr>
        <w:t xml:space="preserve"> </w:t>
      </w:r>
      <w:proofErr w:type="spellStart"/>
      <w:r w:rsidRPr="00DA22FB">
        <w:rPr>
          <w:rFonts w:ascii="Roboto" w:hAnsi="Roboto"/>
        </w:rPr>
        <w:t>деидентифицированном</w:t>
      </w:r>
      <w:proofErr w:type="spellEnd"/>
      <w:r w:rsidRPr="00DA22FB">
        <w:rPr>
          <w:rFonts w:ascii="Roboto" w:hAnsi="Roboto"/>
          <w:spacing w:val="-3"/>
        </w:rPr>
        <w:t xml:space="preserve"> </w:t>
      </w:r>
      <w:r w:rsidRPr="00DA22FB">
        <w:rPr>
          <w:rFonts w:ascii="Roboto" w:hAnsi="Roboto"/>
        </w:rPr>
        <w:t xml:space="preserve">виде в </w:t>
      </w:r>
      <w:r w:rsidRPr="00DA22FB">
        <w:rPr>
          <w:rFonts w:ascii="Roboto" w:hAnsi="Roboto"/>
          <w:spacing w:val="16"/>
        </w:rPr>
        <w:t xml:space="preserve">порядке, установленном уполномоченным органом. </w:t>
      </w:r>
      <w:r w:rsidRPr="00DA22FB">
        <w:rPr>
          <w:rFonts w:ascii="Roboto" w:hAnsi="Roboto"/>
          <w:spacing w:val="18"/>
        </w:rPr>
        <w:t xml:space="preserve">Порядок </w:t>
      </w:r>
      <w:r w:rsidRPr="00DA22FB">
        <w:rPr>
          <w:rFonts w:ascii="Roboto" w:hAnsi="Roboto"/>
        </w:rPr>
        <w:t xml:space="preserve">представления данных описан в «Правилах представления баз данных в </w:t>
      </w:r>
      <w:proofErr w:type="spellStart"/>
      <w:r w:rsidRPr="00DA22FB">
        <w:rPr>
          <w:rFonts w:ascii="Roboto" w:hAnsi="Roboto"/>
        </w:rPr>
        <w:t>деидентифицированном</w:t>
      </w:r>
      <w:proofErr w:type="spellEnd"/>
      <w:r w:rsidRPr="00DA22FB">
        <w:rPr>
          <w:rFonts w:ascii="Roboto" w:hAnsi="Roboto"/>
        </w:rPr>
        <w:t xml:space="preserve"> виде для использования в научной и научно- </w:t>
      </w:r>
      <w:r w:rsidRPr="00DA22FB">
        <w:rPr>
          <w:rFonts w:ascii="Roboto" w:hAnsi="Roboto"/>
          <w:spacing w:val="10"/>
        </w:rPr>
        <w:t xml:space="preserve">технической деятельности», утвержденные </w:t>
      </w:r>
      <w:r w:rsidRPr="00DA22FB">
        <w:rPr>
          <w:rFonts w:ascii="Roboto" w:hAnsi="Roboto"/>
          <w:spacing w:val="9"/>
        </w:rPr>
        <w:t xml:space="preserve">приказом </w:t>
      </w:r>
      <w:r w:rsidRPr="00DA22FB">
        <w:rPr>
          <w:rFonts w:ascii="Roboto" w:hAnsi="Roboto"/>
          <w:spacing w:val="11"/>
        </w:rPr>
        <w:t xml:space="preserve">Председателя </w:t>
      </w:r>
      <w:r w:rsidRPr="00DA22FB">
        <w:rPr>
          <w:rFonts w:ascii="Roboto" w:hAnsi="Roboto"/>
        </w:rPr>
        <w:t>Агентства</w:t>
      </w:r>
      <w:r w:rsidRPr="00DA22FB">
        <w:rPr>
          <w:rFonts w:ascii="Roboto" w:hAnsi="Roboto"/>
          <w:spacing w:val="-1"/>
        </w:rPr>
        <w:t xml:space="preserve"> </w:t>
      </w:r>
      <w:r w:rsidRPr="00DA22FB">
        <w:rPr>
          <w:rFonts w:ascii="Roboto" w:hAnsi="Roboto"/>
        </w:rPr>
        <w:t>Республики Казахстан по статистике</w:t>
      </w:r>
      <w:r w:rsidRPr="00DA22FB">
        <w:rPr>
          <w:rFonts w:ascii="Roboto" w:hAnsi="Roboto"/>
          <w:spacing w:val="-1"/>
        </w:rPr>
        <w:t xml:space="preserve"> </w:t>
      </w:r>
      <w:r w:rsidRPr="00DA22FB">
        <w:rPr>
          <w:rFonts w:ascii="Roboto" w:hAnsi="Roboto"/>
        </w:rPr>
        <w:t>от 2 июля</w:t>
      </w:r>
      <w:r w:rsidRPr="00DA22FB">
        <w:rPr>
          <w:rFonts w:ascii="Roboto" w:hAnsi="Roboto"/>
          <w:spacing w:val="-1"/>
        </w:rPr>
        <w:t xml:space="preserve"> </w:t>
      </w:r>
      <w:r w:rsidRPr="00DA22FB">
        <w:rPr>
          <w:rFonts w:ascii="Roboto" w:hAnsi="Roboto"/>
        </w:rPr>
        <w:t>2010 года</w:t>
      </w:r>
      <w:r w:rsidRPr="00DA22FB">
        <w:rPr>
          <w:rFonts w:ascii="Roboto" w:hAnsi="Roboto"/>
          <w:spacing w:val="-1"/>
        </w:rPr>
        <w:t xml:space="preserve"> </w:t>
      </w:r>
      <w:r w:rsidRPr="00DA22FB">
        <w:rPr>
          <w:rFonts w:ascii="Roboto" w:hAnsi="Roboto"/>
        </w:rPr>
        <w:t>№ 168 (зарегистрирован в Министерстве юстиции Республики Казахстан 13 августа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2010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года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№6388).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Прочее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реализовано.</w:t>
      </w:r>
    </w:p>
    <w:p w:rsidR="000C5DBF" w:rsidRPr="00DA22FB" w:rsidRDefault="0046158F" w:rsidP="00355390">
      <w:pPr>
        <w:pStyle w:val="a5"/>
        <w:numPr>
          <w:ilvl w:val="3"/>
          <w:numId w:val="9"/>
        </w:numPr>
        <w:tabs>
          <w:tab w:val="left" w:pos="99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AC2.</w:t>
      </w:r>
      <w:r w:rsidRPr="00DA22FB">
        <w:rPr>
          <w:rFonts w:ascii="Roboto" w:hAnsi="Roboto"/>
          <w:spacing w:val="-11"/>
          <w:sz w:val="24"/>
        </w:rPr>
        <w:t xml:space="preserve"> </w:t>
      </w:r>
      <w:r w:rsidRPr="00DA22FB">
        <w:rPr>
          <w:rFonts w:ascii="Roboto" w:hAnsi="Roboto"/>
          <w:sz w:val="24"/>
        </w:rPr>
        <w:t>Метаданные-</w:t>
      </w:r>
      <w:r w:rsidRPr="00DA22FB">
        <w:rPr>
          <w:rFonts w:ascii="Roboto" w:hAnsi="Roboto"/>
          <w:spacing w:val="-2"/>
          <w:sz w:val="24"/>
        </w:rPr>
        <w:t>консультации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реализовано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Доступность</w:t>
      </w:r>
      <w:r w:rsidRPr="00DA22FB">
        <w:rPr>
          <w:rFonts w:ascii="Roboto" w:hAnsi="Roboto"/>
          <w:spacing w:val="-11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документации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lastRenderedPageBreak/>
        <w:t>Документация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z w:val="24"/>
        </w:rPr>
        <w:t>по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методологии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  <w:spacing w:val="20"/>
        </w:rPr>
        <w:t>1.</w:t>
      </w:r>
      <w:r w:rsidRPr="00DA22FB">
        <w:rPr>
          <w:rFonts w:ascii="Roboto" w:hAnsi="Roboto"/>
          <w:spacing w:val="36"/>
        </w:rPr>
        <w:t xml:space="preserve">Инструкция </w:t>
      </w:r>
      <w:r w:rsidRPr="00DA22FB">
        <w:rPr>
          <w:rFonts w:ascii="Roboto" w:hAnsi="Roboto"/>
          <w:spacing w:val="20"/>
        </w:rPr>
        <w:t xml:space="preserve">по </w:t>
      </w:r>
      <w:r w:rsidRPr="00DA22FB">
        <w:rPr>
          <w:rFonts w:ascii="Roboto" w:hAnsi="Roboto"/>
          <w:spacing w:val="36"/>
        </w:rPr>
        <w:t xml:space="preserve">заполнению </w:t>
      </w:r>
      <w:r w:rsidRPr="00DA22FB">
        <w:rPr>
          <w:rFonts w:ascii="Roboto" w:hAnsi="Roboto"/>
          <w:spacing w:val="37"/>
        </w:rPr>
        <w:t xml:space="preserve">статистической </w:t>
      </w:r>
      <w:r w:rsidRPr="00DA22FB">
        <w:rPr>
          <w:rFonts w:ascii="Roboto" w:hAnsi="Roboto"/>
          <w:spacing w:val="32"/>
        </w:rPr>
        <w:t xml:space="preserve">формы </w:t>
      </w:r>
      <w:r w:rsidRPr="00DA22FB">
        <w:rPr>
          <w:rFonts w:ascii="Roboto" w:hAnsi="Roboto"/>
        </w:rPr>
        <w:t xml:space="preserve">общегосударственного статистического наблюдения «О деятельности сельскохозяйственных кооперативов» (1-СПК, периодичность годовая), </w:t>
      </w:r>
      <w:r w:rsidRPr="00DA22FB">
        <w:rPr>
          <w:rFonts w:ascii="Roboto" w:hAnsi="Roboto"/>
          <w:spacing w:val="16"/>
        </w:rPr>
        <w:t xml:space="preserve">утвержденная </w:t>
      </w:r>
      <w:r w:rsidRPr="00DA22FB">
        <w:rPr>
          <w:rFonts w:ascii="Roboto" w:hAnsi="Roboto"/>
          <w:spacing w:val="15"/>
        </w:rPr>
        <w:t xml:space="preserve">приказом </w:t>
      </w:r>
      <w:r w:rsidRPr="00DA22FB">
        <w:rPr>
          <w:rFonts w:ascii="Roboto" w:hAnsi="Roboto"/>
          <w:spacing w:val="16"/>
        </w:rPr>
        <w:t xml:space="preserve">Председателя </w:t>
      </w:r>
      <w:r w:rsidRPr="00DA22FB">
        <w:rPr>
          <w:rFonts w:ascii="Roboto" w:hAnsi="Roboto"/>
          <w:spacing w:val="15"/>
        </w:rPr>
        <w:t xml:space="preserve">Комитета </w:t>
      </w:r>
      <w:r w:rsidRPr="00DA22FB">
        <w:rPr>
          <w:rFonts w:ascii="Roboto" w:hAnsi="Roboto"/>
        </w:rPr>
        <w:t xml:space="preserve">по </w:t>
      </w:r>
      <w:r w:rsidRPr="00DA22FB">
        <w:rPr>
          <w:rFonts w:ascii="Roboto" w:hAnsi="Roboto"/>
          <w:spacing w:val="18"/>
        </w:rPr>
        <w:t xml:space="preserve">статистике </w:t>
      </w:r>
      <w:r w:rsidRPr="00DA22FB">
        <w:rPr>
          <w:rFonts w:ascii="Roboto" w:hAnsi="Roboto"/>
        </w:rPr>
        <w:t>Министерства национальной экономики Республики Казахстан от 10 февраля 2020 года № 21 (зарегистрированная в Министерстве юстиции Республики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Казахстан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12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февраля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2020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года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№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20030).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Документация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z w:val="24"/>
        </w:rPr>
        <w:t>по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качеству</w:t>
      </w:r>
    </w:p>
    <w:p w:rsidR="009855E3" w:rsidRPr="009855E3" w:rsidRDefault="00347FFB" w:rsidP="00355390">
      <w:pPr>
        <w:tabs>
          <w:tab w:val="left" w:pos="900"/>
        </w:tabs>
        <w:spacing w:line="360" w:lineRule="auto"/>
        <w:ind w:left="851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  <w:lang w:val="kk-KZ"/>
        </w:rPr>
        <w:t>1.</w:t>
      </w:r>
      <w:r w:rsidR="0046158F" w:rsidRPr="009855E3">
        <w:rPr>
          <w:rFonts w:ascii="Roboto" w:hAnsi="Roboto"/>
          <w:sz w:val="24"/>
        </w:rPr>
        <w:t xml:space="preserve">Типовая методика описания процесса производства статистической </w:t>
      </w:r>
      <w:r w:rsidR="0046158F" w:rsidRPr="009855E3">
        <w:rPr>
          <w:rFonts w:ascii="Roboto" w:hAnsi="Roboto"/>
          <w:spacing w:val="10"/>
          <w:sz w:val="24"/>
        </w:rPr>
        <w:t xml:space="preserve">информации </w:t>
      </w:r>
      <w:r w:rsidR="0046158F" w:rsidRPr="009855E3">
        <w:rPr>
          <w:rFonts w:ascii="Roboto" w:hAnsi="Roboto"/>
          <w:spacing w:val="11"/>
          <w:sz w:val="24"/>
        </w:rPr>
        <w:t xml:space="preserve">государственными </w:t>
      </w:r>
      <w:r w:rsidR="0046158F" w:rsidRPr="009855E3">
        <w:rPr>
          <w:rFonts w:ascii="Roboto" w:hAnsi="Roboto"/>
          <w:spacing w:val="10"/>
          <w:sz w:val="24"/>
        </w:rPr>
        <w:t xml:space="preserve">органами, </w:t>
      </w:r>
      <w:r w:rsidR="0046158F" w:rsidRPr="009855E3">
        <w:rPr>
          <w:rFonts w:ascii="Roboto" w:hAnsi="Roboto"/>
          <w:spacing w:val="11"/>
          <w:sz w:val="24"/>
        </w:rPr>
        <w:t xml:space="preserve">утвержденная </w:t>
      </w:r>
      <w:r w:rsidR="0046158F" w:rsidRPr="009855E3">
        <w:rPr>
          <w:rFonts w:ascii="Roboto" w:hAnsi="Roboto"/>
          <w:spacing w:val="12"/>
          <w:sz w:val="24"/>
        </w:rPr>
        <w:t xml:space="preserve">приказом </w:t>
      </w:r>
      <w:r w:rsidR="0046158F" w:rsidRPr="009855E3">
        <w:rPr>
          <w:rFonts w:ascii="Roboto" w:hAnsi="Roboto"/>
          <w:spacing w:val="9"/>
          <w:sz w:val="24"/>
        </w:rPr>
        <w:t xml:space="preserve">Председателя </w:t>
      </w:r>
      <w:r w:rsidR="0046158F" w:rsidRPr="009855E3">
        <w:rPr>
          <w:rFonts w:ascii="Roboto" w:hAnsi="Roboto"/>
          <w:sz w:val="24"/>
        </w:rPr>
        <w:t xml:space="preserve">Комитета по статистике </w:t>
      </w:r>
      <w:r w:rsidR="0046158F" w:rsidRPr="009855E3">
        <w:rPr>
          <w:rFonts w:ascii="Roboto" w:hAnsi="Roboto"/>
          <w:spacing w:val="9"/>
          <w:sz w:val="24"/>
        </w:rPr>
        <w:t xml:space="preserve">Министерства </w:t>
      </w:r>
      <w:r w:rsidR="0046158F" w:rsidRPr="009855E3">
        <w:rPr>
          <w:rFonts w:ascii="Roboto" w:hAnsi="Roboto"/>
          <w:spacing w:val="10"/>
          <w:sz w:val="24"/>
        </w:rPr>
        <w:t xml:space="preserve">национальной </w:t>
      </w:r>
      <w:r w:rsidR="0046158F" w:rsidRPr="009855E3">
        <w:rPr>
          <w:rFonts w:ascii="Roboto" w:hAnsi="Roboto"/>
          <w:sz w:val="24"/>
        </w:rPr>
        <w:t>экономики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Республики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Казахстан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от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30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марта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2015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года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z w:val="24"/>
        </w:rPr>
        <w:t>№</w:t>
      </w:r>
      <w:r w:rsidR="0046158F" w:rsidRPr="009855E3">
        <w:rPr>
          <w:rFonts w:ascii="Roboto" w:hAnsi="Roboto"/>
          <w:spacing w:val="80"/>
          <w:sz w:val="24"/>
        </w:rPr>
        <w:t xml:space="preserve"> </w:t>
      </w:r>
      <w:r w:rsidR="0046158F" w:rsidRPr="009855E3">
        <w:rPr>
          <w:rFonts w:ascii="Roboto" w:hAnsi="Roboto"/>
          <w:spacing w:val="10"/>
          <w:sz w:val="24"/>
        </w:rPr>
        <w:t>53;</w:t>
      </w:r>
    </w:p>
    <w:p w:rsidR="000C5DBF" w:rsidRPr="009855E3" w:rsidRDefault="00347FFB" w:rsidP="00355390">
      <w:pPr>
        <w:tabs>
          <w:tab w:val="left" w:pos="900"/>
        </w:tabs>
        <w:spacing w:line="360" w:lineRule="auto"/>
        <w:ind w:left="851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  <w:lang w:val="kk-KZ"/>
        </w:rPr>
        <w:t>2.</w:t>
      </w:r>
      <w:r w:rsidR="0046158F" w:rsidRPr="009855E3">
        <w:rPr>
          <w:rFonts w:ascii="Roboto" w:hAnsi="Roboto"/>
          <w:sz w:val="24"/>
        </w:rPr>
        <w:t xml:space="preserve">Методика оценки качества официальной статистической информации, </w:t>
      </w:r>
      <w:r w:rsidR="0046158F" w:rsidRPr="009855E3">
        <w:rPr>
          <w:rFonts w:ascii="Roboto" w:hAnsi="Roboto"/>
          <w:spacing w:val="16"/>
          <w:sz w:val="24"/>
        </w:rPr>
        <w:t xml:space="preserve">утвержденная </w:t>
      </w:r>
      <w:r w:rsidR="0046158F" w:rsidRPr="009855E3">
        <w:rPr>
          <w:rFonts w:ascii="Roboto" w:hAnsi="Roboto"/>
          <w:spacing w:val="15"/>
          <w:sz w:val="24"/>
        </w:rPr>
        <w:t xml:space="preserve">приказом </w:t>
      </w:r>
      <w:r w:rsidR="0046158F" w:rsidRPr="009855E3">
        <w:rPr>
          <w:rFonts w:ascii="Roboto" w:hAnsi="Roboto"/>
          <w:spacing w:val="16"/>
          <w:sz w:val="24"/>
        </w:rPr>
        <w:t xml:space="preserve">Председателя </w:t>
      </w:r>
      <w:r w:rsidR="0046158F" w:rsidRPr="009855E3">
        <w:rPr>
          <w:rFonts w:ascii="Roboto" w:hAnsi="Roboto"/>
          <w:spacing w:val="15"/>
          <w:sz w:val="24"/>
        </w:rPr>
        <w:t xml:space="preserve">Комитета </w:t>
      </w:r>
      <w:r w:rsidR="0046158F" w:rsidRPr="009855E3">
        <w:rPr>
          <w:rFonts w:ascii="Roboto" w:hAnsi="Roboto"/>
          <w:sz w:val="24"/>
        </w:rPr>
        <w:t xml:space="preserve">по </w:t>
      </w:r>
      <w:r w:rsidR="0046158F" w:rsidRPr="009855E3">
        <w:rPr>
          <w:rFonts w:ascii="Roboto" w:hAnsi="Roboto"/>
          <w:spacing w:val="18"/>
          <w:sz w:val="24"/>
        </w:rPr>
        <w:t xml:space="preserve">статистике </w:t>
      </w:r>
      <w:r w:rsidR="0046158F" w:rsidRPr="009855E3">
        <w:rPr>
          <w:rFonts w:ascii="Roboto" w:hAnsi="Roboto"/>
          <w:sz w:val="24"/>
        </w:rPr>
        <w:t>Министерства национальной экономики Республики Казахстан от 23 мая 2018 года № 63.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709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Управление</w:t>
      </w:r>
      <w:r w:rsidRPr="00DA22FB">
        <w:rPr>
          <w:rFonts w:ascii="Roboto" w:hAnsi="Roboto"/>
          <w:spacing w:val="-10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качеством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993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Обеспечение</w:t>
      </w:r>
      <w:r w:rsidRPr="00DA22FB">
        <w:rPr>
          <w:rFonts w:ascii="Roboto" w:hAnsi="Roboto"/>
          <w:spacing w:val="-13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качества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Качество и </w:t>
      </w:r>
      <w:r w:rsidRPr="00DA22FB">
        <w:rPr>
          <w:rFonts w:ascii="Roboto" w:hAnsi="Roboto"/>
          <w:spacing w:val="9"/>
        </w:rPr>
        <w:t xml:space="preserve">достоверность </w:t>
      </w:r>
      <w:r w:rsidRPr="00DA22FB">
        <w:rPr>
          <w:rFonts w:ascii="Roboto" w:hAnsi="Roboto"/>
        </w:rPr>
        <w:t xml:space="preserve">данных </w:t>
      </w:r>
      <w:r w:rsidRPr="00DA22FB">
        <w:rPr>
          <w:rFonts w:ascii="Roboto" w:hAnsi="Roboto"/>
          <w:spacing w:val="9"/>
        </w:rPr>
        <w:t xml:space="preserve">поддерживается </w:t>
      </w:r>
      <w:r w:rsidRPr="00DA22FB">
        <w:rPr>
          <w:rFonts w:ascii="Roboto" w:hAnsi="Roboto"/>
          <w:spacing w:val="10"/>
        </w:rPr>
        <w:t xml:space="preserve">общепринятыми </w:t>
      </w:r>
      <w:r w:rsidRPr="00DA22FB">
        <w:rPr>
          <w:rFonts w:ascii="Roboto" w:hAnsi="Roboto"/>
          <w:spacing w:val="8"/>
        </w:rPr>
        <w:t>процедурами: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-соблюдение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основных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</w:rPr>
        <w:t>принципов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первичного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  <w:spacing w:val="-2"/>
        </w:rPr>
        <w:t>учета;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-использование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стандартных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</w:rPr>
        <w:t>статистических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  <w:spacing w:val="-2"/>
        </w:rPr>
        <w:t>классификаций;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-на этапах сбора и обработки первичных данных разработаны и внедрены все схемы контроля (форматно-логический, арифметический);</w:t>
      </w:r>
    </w:p>
    <w:p w:rsidR="000C5DBF" w:rsidRPr="00DA22FB" w:rsidRDefault="0046158F" w:rsidP="00E851F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-для подтверждения достоверности первичных данных законодательно закреплена возможность получения дополнительной информации от </w:t>
      </w:r>
      <w:r w:rsidRPr="00DA22FB">
        <w:rPr>
          <w:rFonts w:ascii="Roboto" w:hAnsi="Roboto"/>
          <w:spacing w:val="7"/>
        </w:rPr>
        <w:t>респондентов;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-проводится</w:t>
      </w:r>
      <w:r w:rsidRPr="00DA22FB">
        <w:rPr>
          <w:rFonts w:ascii="Roboto" w:hAnsi="Roboto"/>
          <w:spacing w:val="-7"/>
        </w:rPr>
        <w:t xml:space="preserve"> </w:t>
      </w:r>
      <w:r w:rsidRPr="00DA22FB">
        <w:rPr>
          <w:rFonts w:ascii="Roboto" w:hAnsi="Roboto"/>
        </w:rPr>
        <w:t>сравнительный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анализ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статистических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  <w:spacing w:val="-2"/>
        </w:rPr>
        <w:t>данных</w:t>
      </w:r>
      <w:r w:rsidR="00E851F0">
        <w:rPr>
          <w:rFonts w:ascii="Roboto" w:hAnsi="Roboto"/>
        </w:rPr>
        <w:t xml:space="preserve"> </w:t>
      </w:r>
      <w:r w:rsidRPr="00DA22FB">
        <w:rPr>
          <w:rFonts w:ascii="Roboto" w:hAnsi="Roboto"/>
        </w:rPr>
        <w:t>(в</w:t>
      </w:r>
      <w:r w:rsidRPr="00DA22FB">
        <w:rPr>
          <w:rFonts w:ascii="Roboto" w:hAnsi="Roboto"/>
          <w:spacing w:val="-2"/>
        </w:rPr>
        <w:t xml:space="preserve"> динамике).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Оценка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качества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  <w:spacing w:val="-2"/>
        </w:rPr>
        <w:t>Отсутствует.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Актуальность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Потребности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  <w:spacing w:val="10"/>
        </w:rPr>
        <w:t xml:space="preserve">Основными </w:t>
      </w:r>
      <w:r w:rsidRPr="00DA22FB">
        <w:rPr>
          <w:rFonts w:ascii="Roboto" w:hAnsi="Roboto"/>
          <w:spacing w:val="11"/>
        </w:rPr>
        <w:t xml:space="preserve">пользователями </w:t>
      </w:r>
      <w:r w:rsidRPr="00DA22FB">
        <w:rPr>
          <w:rFonts w:ascii="Roboto" w:hAnsi="Roboto"/>
          <w:spacing w:val="10"/>
        </w:rPr>
        <w:t xml:space="preserve">информации являются </w:t>
      </w:r>
      <w:r w:rsidRPr="00DA22FB">
        <w:rPr>
          <w:rFonts w:ascii="Roboto" w:hAnsi="Roboto"/>
          <w:spacing w:val="12"/>
        </w:rPr>
        <w:t xml:space="preserve">Правительство </w:t>
      </w:r>
      <w:r w:rsidRPr="00DA22FB">
        <w:rPr>
          <w:rFonts w:ascii="Roboto" w:hAnsi="Roboto"/>
        </w:rPr>
        <w:t xml:space="preserve">Республики Казахстан, Министерство сельского хозяйства Республики </w:t>
      </w:r>
      <w:r w:rsidRPr="00DA22FB">
        <w:rPr>
          <w:rFonts w:ascii="Roboto" w:hAnsi="Roboto"/>
          <w:spacing w:val="13"/>
        </w:rPr>
        <w:t xml:space="preserve">Казахстан, </w:t>
      </w:r>
      <w:r w:rsidRPr="00DA22FB">
        <w:rPr>
          <w:rFonts w:ascii="Roboto" w:hAnsi="Roboto"/>
          <w:spacing w:val="12"/>
        </w:rPr>
        <w:t xml:space="preserve">также другие </w:t>
      </w:r>
      <w:r w:rsidRPr="00DA22FB">
        <w:rPr>
          <w:rFonts w:ascii="Roboto" w:hAnsi="Roboto"/>
          <w:spacing w:val="14"/>
        </w:rPr>
        <w:t xml:space="preserve">государственные </w:t>
      </w:r>
      <w:r w:rsidRPr="00DA22FB">
        <w:rPr>
          <w:rFonts w:ascii="Roboto" w:hAnsi="Roboto"/>
          <w:spacing w:val="12"/>
        </w:rPr>
        <w:t xml:space="preserve">органы, </w:t>
      </w:r>
      <w:r w:rsidRPr="00DA22FB">
        <w:rPr>
          <w:rFonts w:ascii="Roboto" w:hAnsi="Roboto"/>
          <w:spacing w:val="15"/>
        </w:rPr>
        <w:t xml:space="preserve">бизнес-среда, </w:t>
      </w:r>
      <w:r w:rsidRPr="00DA22FB">
        <w:rPr>
          <w:rFonts w:ascii="Roboto" w:hAnsi="Roboto"/>
          <w:spacing w:val="14"/>
        </w:rPr>
        <w:lastRenderedPageBreak/>
        <w:t>исследовательские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3"/>
        </w:rPr>
        <w:t>институты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и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0"/>
        </w:rPr>
        <w:t>ряд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2"/>
        </w:rPr>
        <w:t>других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5"/>
        </w:rPr>
        <w:t>пользователей.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Удовлетворенность</w:t>
      </w:r>
      <w:r w:rsidRPr="00DA22FB">
        <w:rPr>
          <w:rFonts w:ascii="Roboto" w:hAnsi="Roboto"/>
          <w:spacing w:val="17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пользователей</w:t>
      </w:r>
    </w:p>
    <w:p w:rsidR="000C5DBF" w:rsidRPr="00B00B42" w:rsidRDefault="0046158F" w:rsidP="00355390">
      <w:pPr>
        <w:pStyle w:val="a3"/>
        <w:tabs>
          <w:tab w:val="left" w:pos="851"/>
        </w:tabs>
        <w:spacing w:before="0" w:line="360" w:lineRule="auto"/>
        <w:ind w:left="851"/>
        <w:jc w:val="both"/>
        <w:rPr>
          <w:rFonts w:ascii="Roboto" w:hAnsi="Roboto"/>
          <w:strike/>
          <w:color w:val="000000" w:themeColor="text1"/>
        </w:rPr>
      </w:pPr>
      <w:r w:rsidRPr="00DA22FB">
        <w:rPr>
          <w:rFonts w:ascii="Roboto" w:hAnsi="Roboto"/>
        </w:rPr>
        <w:t xml:space="preserve">Анкетирование пользователей на предмет удовлетворенности данными, </w:t>
      </w:r>
      <w:r w:rsidRPr="00DA22FB">
        <w:rPr>
          <w:rFonts w:ascii="Roboto" w:hAnsi="Roboto"/>
          <w:spacing w:val="12"/>
        </w:rPr>
        <w:t xml:space="preserve">сформированными </w:t>
      </w:r>
      <w:r w:rsidRPr="00DA22FB">
        <w:rPr>
          <w:rFonts w:ascii="Roboto" w:hAnsi="Roboto"/>
        </w:rPr>
        <w:t xml:space="preserve">по </w:t>
      </w:r>
      <w:r w:rsidRPr="00DA22FB">
        <w:rPr>
          <w:rFonts w:ascii="Roboto" w:hAnsi="Roboto"/>
          <w:spacing w:val="10"/>
        </w:rPr>
        <w:t xml:space="preserve">итогам </w:t>
      </w:r>
      <w:r w:rsidRPr="00DA22FB">
        <w:rPr>
          <w:rFonts w:ascii="Roboto" w:hAnsi="Roboto"/>
          <w:spacing w:val="9"/>
        </w:rPr>
        <w:t xml:space="preserve">форм </w:t>
      </w:r>
      <w:r w:rsidRPr="00DA22FB">
        <w:rPr>
          <w:rFonts w:ascii="Roboto" w:hAnsi="Roboto"/>
          <w:spacing w:val="13"/>
        </w:rPr>
        <w:t>1-</w:t>
      </w:r>
      <w:r w:rsidRPr="00DA22FB">
        <w:rPr>
          <w:rFonts w:ascii="Roboto" w:hAnsi="Roboto"/>
        </w:rPr>
        <w:t xml:space="preserve">СПК </w:t>
      </w:r>
      <w:r w:rsidRPr="00DA22FB">
        <w:rPr>
          <w:rFonts w:ascii="Roboto" w:hAnsi="Roboto"/>
          <w:spacing w:val="10"/>
        </w:rPr>
        <w:t xml:space="preserve">(год) </w:t>
      </w:r>
      <w:r w:rsidRPr="00DA22FB">
        <w:rPr>
          <w:rFonts w:ascii="Roboto" w:hAnsi="Roboto"/>
        </w:rPr>
        <w:t xml:space="preserve">«О </w:t>
      </w:r>
      <w:r w:rsidRPr="00DA22FB">
        <w:rPr>
          <w:rFonts w:ascii="Roboto" w:hAnsi="Roboto"/>
          <w:spacing w:val="13"/>
        </w:rPr>
        <w:t xml:space="preserve">деятельности </w:t>
      </w:r>
      <w:r w:rsidRPr="00DA22FB">
        <w:rPr>
          <w:rFonts w:ascii="Roboto" w:hAnsi="Roboto"/>
        </w:rPr>
        <w:t>сельскохозяйственных кооперативов» и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 xml:space="preserve">не проводится. При этом на </w:t>
      </w:r>
      <w:r w:rsidRPr="00DA22FB">
        <w:rPr>
          <w:rFonts w:ascii="Roboto" w:hAnsi="Roboto"/>
          <w:spacing w:val="12"/>
        </w:rPr>
        <w:t xml:space="preserve">ежегодной </w:t>
      </w:r>
      <w:r w:rsidRPr="00DA22FB">
        <w:rPr>
          <w:rFonts w:ascii="Roboto" w:hAnsi="Roboto"/>
          <w:spacing w:val="11"/>
        </w:rPr>
        <w:t xml:space="preserve">основе </w:t>
      </w:r>
      <w:r w:rsidRPr="00DA22FB">
        <w:rPr>
          <w:rFonts w:ascii="Roboto" w:hAnsi="Roboto"/>
          <w:spacing w:val="12"/>
        </w:rPr>
        <w:t xml:space="preserve">проводится </w:t>
      </w:r>
      <w:r w:rsidRPr="00DA22FB">
        <w:rPr>
          <w:rFonts w:ascii="Roboto" w:hAnsi="Roboto"/>
          <w:spacing w:val="11"/>
        </w:rPr>
        <w:t xml:space="preserve">опрос </w:t>
      </w:r>
      <w:r w:rsidRPr="00DA22FB">
        <w:rPr>
          <w:rFonts w:ascii="Roboto" w:hAnsi="Roboto"/>
          <w:spacing w:val="12"/>
        </w:rPr>
        <w:t xml:space="preserve">пользователей </w:t>
      </w:r>
      <w:r w:rsidRPr="00DA22FB">
        <w:rPr>
          <w:rFonts w:ascii="Roboto" w:hAnsi="Roboto"/>
          <w:spacing w:val="14"/>
        </w:rPr>
        <w:t xml:space="preserve">официальной </w:t>
      </w:r>
      <w:r w:rsidRPr="00DA22FB">
        <w:rPr>
          <w:rFonts w:ascii="Roboto" w:hAnsi="Roboto"/>
          <w:spacing w:val="22"/>
        </w:rPr>
        <w:t xml:space="preserve">статистической </w:t>
      </w:r>
      <w:r w:rsidRPr="00DA22FB">
        <w:rPr>
          <w:rFonts w:ascii="Roboto" w:hAnsi="Roboto"/>
          <w:spacing w:val="21"/>
        </w:rPr>
        <w:t>информации</w:t>
      </w:r>
      <w:r w:rsidR="009855E3">
        <w:rPr>
          <w:rFonts w:ascii="Roboto" w:hAnsi="Roboto"/>
          <w:spacing w:val="21"/>
        </w:rPr>
        <w:t xml:space="preserve"> </w:t>
      </w:r>
      <w:r w:rsidR="009855E3" w:rsidRPr="00B00B42">
        <w:rPr>
          <w:rFonts w:ascii="Roboto" w:hAnsi="Roboto"/>
          <w:color w:val="000000" w:themeColor="text1"/>
          <w:spacing w:val="21"/>
        </w:rPr>
        <w:t>согласно анкете пользователя, размещенн</w:t>
      </w:r>
      <w:r w:rsidR="00AD0C4F" w:rsidRPr="00B00B42">
        <w:rPr>
          <w:rFonts w:ascii="Roboto" w:hAnsi="Roboto"/>
          <w:color w:val="000000" w:themeColor="text1"/>
          <w:spacing w:val="21"/>
        </w:rPr>
        <w:t>ая</w:t>
      </w:r>
      <w:r w:rsidR="009855E3" w:rsidRPr="00B00B42">
        <w:rPr>
          <w:rFonts w:ascii="Roboto" w:hAnsi="Roboto"/>
          <w:color w:val="000000" w:themeColor="text1"/>
          <w:spacing w:val="21"/>
        </w:rPr>
        <w:t xml:space="preserve"> на сайте Бюро</w:t>
      </w:r>
      <w:r w:rsidR="001E06FE" w:rsidRPr="00B00B42">
        <w:rPr>
          <w:rFonts w:ascii="Roboto" w:hAnsi="Roboto"/>
          <w:color w:val="000000" w:themeColor="text1"/>
          <w:spacing w:val="21"/>
        </w:rPr>
        <w:t xml:space="preserve"> </w:t>
      </w:r>
      <w:hyperlink r:id="rId15" w:history="1">
        <w:r w:rsidR="001E06FE" w:rsidRPr="00B00B42">
          <w:rPr>
            <w:rStyle w:val="a8"/>
            <w:rFonts w:ascii="Roboto" w:hAnsi="Roboto"/>
            <w:color w:val="000000" w:themeColor="text1"/>
            <w:spacing w:val="21"/>
            <w:lang w:val="en-US"/>
          </w:rPr>
          <w:t>www</w:t>
        </w:r>
        <w:r w:rsidR="001E06FE" w:rsidRPr="00B00B42">
          <w:rPr>
            <w:rStyle w:val="a8"/>
            <w:rFonts w:ascii="Roboto" w:hAnsi="Roboto"/>
            <w:color w:val="000000" w:themeColor="text1"/>
            <w:spacing w:val="21"/>
          </w:rPr>
          <w:t>.</w:t>
        </w:r>
        <w:r w:rsidR="001E06FE" w:rsidRPr="00B00B42">
          <w:rPr>
            <w:rStyle w:val="a8"/>
            <w:rFonts w:ascii="Roboto" w:hAnsi="Roboto"/>
            <w:color w:val="000000" w:themeColor="text1"/>
            <w:spacing w:val="21"/>
            <w:lang w:val="en-US"/>
          </w:rPr>
          <w:t>stat</w:t>
        </w:r>
        <w:r w:rsidR="001E06FE" w:rsidRPr="00B00B42">
          <w:rPr>
            <w:rStyle w:val="a8"/>
            <w:rFonts w:ascii="Roboto" w:hAnsi="Roboto"/>
            <w:color w:val="000000" w:themeColor="text1"/>
            <w:spacing w:val="21"/>
          </w:rPr>
          <w:t>.</w:t>
        </w:r>
        <w:proofErr w:type="spellStart"/>
        <w:r w:rsidR="001E06FE" w:rsidRPr="00B00B42">
          <w:rPr>
            <w:rStyle w:val="a8"/>
            <w:rFonts w:ascii="Roboto" w:hAnsi="Roboto"/>
            <w:color w:val="000000" w:themeColor="text1"/>
            <w:spacing w:val="21"/>
            <w:lang w:val="en-US"/>
          </w:rPr>
          <w:t>gov</w:t>
        </w:r>
        <w:proofErr w:type="spellEnd"/>
        <w:r w:rsidR="001E06FE" w:rsidRPr="00B00B42">
          <w:rPr>
            <w:rStyle w:val="a8"/>
            <w:rFonts w:ascii="Roboto" w:hAnsi="Roboto"/>
            <w:color w:val="000000" w:themeColor="text1"/>
            <w:spacing w:val="21"/>
          </w:rPr>
          <w:t>.</w:t>
        </w:r>
        <w:proofErr w:type="spellStart"/>
        <w:r w:rsidR="001E06FE" w:rsidRPr="00B00B42">
          <w:rPr>
            <w:rStyle w:val="a8"/>
            <w:rFonts w:ascii="Roboto" w:hAnsi="Roboto"/>
            <w:color w:val="000000" w:themeColor="text1"/>
            <w:spacing w:val="21"/>
            <w:lang w:val="en-US"/>
          </w:rPr>
          <w:t>kz</w:t>
        </w:r>
        <w:proofErr w:type="spellEnd"/>
      </w:hyperlink>
      <w:r w:rsidR="001E06FE" w:rsidRPr="00B00B42">
        <w:rPr>
          <w:rFonts w:ascii="Roboto" w:hAnsi="Roboto"/>
          <w:color w:val="000000" w:themeColor="text1"/>
          <w:spacing w:val="21"/>
        </w:rPr>
        <w:t xml:space="preserve"> / </w:t>
      </w:r>
      <w:r w:rsidR="00B00B42" w:rsidRPr="00B00B42">
        <w:rPr>
          <w:rFonts w:ascii="Roboto" w:hAnsi="Roboto"/>
          <w:color w:val="000000" w:themeColor="text1"/>
          <w:spacing w:val="21"/>
        </w:rPr>
        <w:t>Главная / Опросы.</w:t>
      </w:r>
    </w:p>
    <w:p w:rsidR="000C5DBF" w:rsidRPr="00A861BC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A861BC">
        <w:rPr>
          <w:rFonts w:ascii="Roboto" w:hAnsi="Roboto"/>
          <w:sz w:val="24"/>
        </w:rPr>
        <w:t>Полнота/R1.</w:t>
      </w:r>
      <w:r w:rsidRPr="00A861BC">
        <w:rPr>
          <w:rFonts w:ascii="Roboto" w:hAnsi="Roboto"/>
          <w:spacing w:val="-7"/>
          <w:sz w:val="24"/>
        </w:rPr>
        <w:t xml:space="preserve"> </w:t>
      </w:r>
      <w:r w:rsidRPr="00A861BC">
        <w:rPr>
          <w:rFonts w:ascii="Roboto" w:hAnsi="Roboto"/>
          <w:sz w:val="24"/>
        </w:rPr>
        <w:t>Полнота</w:t>
      </w:r>
      <w:r w:rsidRPr="00A861BC">
        <w:rPr>
          <w:rFonts w:ascii="Roboto" w:hAnsi="Roboto"/>
          <w:spacing w:val="-7"/>
          <w:sz w:val="24"/>
        </w:rPr>
        <w:t xml:space="preserve"> </w:t>
      </w:r>
      <w:r w:rsidRPr="00A861BC">
        <w:rPr>
          <w:rFonts w:ascii="Roboto" w:hAnsi="Roboto"/>
          <w:sz w:val="24"/>
        </w:rPr>
        <w:t>данных-</w:t>
      </w:r>
      <w:r w:rsidRPr="00A861BC">
        <w:rPr>
          <w:rFonts w:ascii="Roboto" w:hAnsi="Roboto"/>
          <w:spacing w:val="-4"/>
          <w:sz w:val="24"/>
        </w:rPr>
        <w:t>доля</w:t>
      </w:r>
    </w:p>
    <w:p w:rsidR="000C5DBF" w:rsidRPr="00A861BC" w:rsidRDefault="00A861BC" w:rsidP="00355390">
      <w:pPr>
        <w:pStyle w:val="a3"/>
        <w:spacing w:before="0" w:line="360" w:lineRule="auto"/>
        <w:ind w:left="851"/>
        <w:jc w:val="both"/>
        <w:rPr>
          <w:rFonts w:ascii="Roboto" w:hAnsi="Roboto"/>
          <w:lang w:val="kk-KZ"/>
        </w:rPr>
      </w:pPr>
      <w:r w:rsidRPr="00A861BC">
        <w:rPr>
          <w:rFonts w:ascii="Roboto" w:hAnsi="Roboto"/>
          <w:lang w:val="kk-KZ"/>
        </w:rPr>
        <w:t>П</w:t>
      </w:r>
      <w:proofErr w:type="spellStart"/>
      <w:r w:rsidR="0046158F" w:rsidRPr="00A861BC">
        <w:rPr>
          <w:rFonts w:ascii="Roboto" w:hAnsi="Roboto"/>
          <w:spacing w:val="-2"/>
        </w:rPr>
        <w:t>рименимо</w:t>
      </w:r>
      <w:proofErr w:type="spellEnd"/>
      <w:r w:rsidR="0046158F" w:rsidRPr="00A861BC">
        <w:rPr>
          <w:rFonts w:ascii="Roboto" w:hAnsi="Roboto"/>
          <w:spacing w:val="-2"/>
        </w:rPr>
        <w:t>.</w:t>
      </w:r>
      <w:r w:rsidRPr="00A861BC">
        <w:rPr>
          <w:rFonts w:ascii="Roboto" w:hAnsi="Roboto"/>
          <w:spacing w:val="-2"/>
          <w:lang w:val="kk-KZ"/>
        </w:rPr>
        <w:t>Статистическое</w:t>
      </w:r>
      <w:r>
        <w:rPr>
          <w:rFonts w:ascii="Roboto" w:hAnsi="Roboto"/>
          <w:spacing w:val="-2"/>
          <w:lang w:val="kk-KZ"/>
        </w:rPr>
        <w:t xml:space="preserve"> наблюдение обследуется сплошным методом по неотчитавшимся и временно не работающим кооперативам предусмотрены справки.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Точность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надежность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(заполняется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с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учетом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типа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наблюдения)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Общая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точность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Общегосударственное наблюдение по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статистике сельскохозяйственных кооперативов сформировано таким образом,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 xml:space="preserve">чтобы возможные ошибки могли быть минимизированы и проконтролированы. При проведении наблюдения возможны неточности (некорректное заполнение данных, </w:t>
      </w:r>
      <w:r w:rsidRPr="00DA22FB">
        <w:rPr>
          <w:rFonts w:ascii="Roboto" w:hAnsi="Roboto"/>
          <w:spacing w:val="10"/>
        </w:rPr>
        <w:t xml:space="preserve">ошибка </w:t>
      </w:r>
      <w:r w:rsidRPr="00DA22FB">
        <w:rPr>
          <w:rFonts w:ascii="Roboto" w:hAnsi="Roboto"/>
          <w:spacing w:val="11"/>
        </w:rPr>
        <w:t xml:space="preserve">специалиста </w:t>
      </w:r>
      <w:r w:rsidRPr="00DA22FB">
        <w:rPr>
          <w:rFonts w:ascii="Roboto" w:hAnsi="Roboto"/>
        </w:rPr>
        <w:t xml:space="preserve">при </w:t>
      </w:r>
      <w:r w:rsidRPr="00DA22FB">
        <w:rPr>
          <w:rFonts w:ascii="Roboto" w:hAnsi="Roboto"/>
          <w:spacing w:val="10"/>
        </w:rPr>
        <w:t xml:space="preserve">вводе отчета </w:t>
      </w:r>
      <w:r w:rsidRPr="00DA22FB">
        <w:rPr>
          <w:rFonts w:ascii="Roboto" w:hAnsi="Roboto"/>
        </w:rPr>
        <w:t xml:space="preserve">и </w:t>
      </w:r>
      <w:r w:rsidRPr="00DA22FB">
        <w:rPr>
          <w:rFonts w:ascii="Roboto" w:hAnsi="Roboto"/>
          <w:spacing w:val="11"/>
        </w:rPr>
        <w:t xml:space="preserve">другие), называемые </w:t>
      </w:r>
      <w:r w:rsidRPr="00DA22FB">
        <w:rPr>
          <w:rFonts w:ascii="Roboto" w:hAnsi="Roboto"/>
        </w:rPr>
        <w:t>в статистике случайными ошибками, даже ес</w:t>
      </w:r>
      <w:r w:rsidR="00B00B42">
        <w:rPr>
          <w:rFonts w:ascii="Roboto" w:hAnsi="Roboto"/>
        </w:rPr>
        <w:t>л</w:t>
      </w:r>
      <w:r w:rsidRPr="00DA22FB">
        <w:rPr>
          <w:rFonts w:ascii="Roboto" w:hAnsi="Roboto"/>
        </w:rPr>
        <w:t xml:space="preserve">и обследование проводилось с </w:t>
      </w:r>
      <w:r w:rsidRPr="00DA22FB">
        <w:rPr>
          <w:rFonts w:ascii="Roboto" w:hAnsi="Roboto"/>
          <w:spacing w:val="15"/>
        </w:rPr>
        <w:t xml:space="preserve">самой </w:t>
      </w:r>
      <w:r w:rsidRPr="00DA22FB">
        <w:rPr>
          <w:rFonts w:ascii="Roboto" w:hAnsi="Roboto"/>
          <w:spacing w:val="16"/>
        </w:rPr>
        <w:t xml:space="preserve">большой </w:t>
      </w:r>
      <w:r w:rsidRPr="00DA22FB">
        <w:rPr>
          <w:rFonts w:ascii="Roboto" w:hAnsi="Roboto"/>
          <w:spacing w:val="17"/>
        </w:rPr>
        <w:t xml:space="preserve">тщательностью. </w:t>
      </w:r>
      <w:r w:rsidRPr="00DA22FB">
        <w:rPr>
          <w:rFonts w:ascii="Roboto" w:hAnsi="Roboto"/>
          <w:spacing w:val="15"/>
        </w:rPr>
        <w:t xml:space="preserve">Такие ошибки </w:t>
      </w:r>
      <w:r w:rsidRPr="00DA22FB">
        <w:rPr>
          <w:rFonts w:ascii="Roboto" w:hAnsi="Roboto"/>
          <w:spacing w:val="17"/>
        </w:rPr>
        <w:t xml:space="preserve">выявляются </w:t>
      </w:r>
      <w:r w:rsidRPr="00DA22FB">
        <w:rPr>
          <w:rFonts w:ascii="Roboto" w:hAnsi="Roboto"/>
        </w:rPr>
        <w:t xml:space="preserve">и исправляются Департаментами статистики областей и городов Алматы, Астана, Шымкент и </w:t>
      </w:r>
      <w:r w:rsidRPr="00B00B42">
        <w:rPr>
          <w:rFonts w:ascii="Roboto" w:hAnsi="Roboto"/>
          <w:color w:val="000000" w:themeColor="text1"/>
        </w:rPr>
        <w:t xml:space="preserve">БНС АСПР РК </w:t>
      </w:r>
      <w:r w:rsidRPr="00DA22FB">
        <w:rPr>
          <w:rFonts w:ascii="Roboto" w:hAnsi="Roboto"/>
        </w:rPr>
        <w:t xml:space="preserve">в ходе проведения статистического </w:t>
      </w:r>
      <w:r w:rsidRPr="00DA22FB">
        <w:rPr>
          <w:rFonts w:ascii="Roboto" w:hAnsi="Roboto"/>
          <w:spacing w:val="-2"/>
        </w:rPr>
        <w:t>наблюдения.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Ошибки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z w:val="24"/>
        </w:rPr>
        <w:t>выборки-</w:t>
      </w:r>
      <w:r w:rsidRPr="00DA22FB">
        <w:rPr>
          <w:rFonts w:ascii="Roboto" w:hAnsi="Roboto"/>
          <w:spacing w:val="-2"/>
          <w:sz w:val="24"/>
        </w:rPr>
        <w:t>индикаторы/A1.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Обследование</w:t>
      </w:r>
      <w:r w:rsidRPr="00DA22FB">
        <w:rPr>
          <w:rFonts w:ascii="Roboto" w:hAnsi="Roboto"/>
          <w:spacing w:val="-10"/>
        </w:rPr>
        <w:t xml:space="preserve"> </w:t>
      </w:r>
      <w:r w:rsidRPr="00DA22FB">
        <w:rPr>
          <w:rFonts w:ascii="Roboto" w:hAnsi="Roboto"/>
        </w:rPr>
        <w:t>проводится</w:t>
      </w:r>
      <w:r w:rsidRPr="00DA22FB">
        <w:rPr>
          <w:rFonts w:ascii="Roboto" w:hAnsi="Roboto"/>
          <w:spacing w:val="-10"/>
        </w:rPr>
        <w:t xml:space="preserve"> </w:t>
      </w:r>
      <w:r w:rsidRPr="00DA22FB">
        <w:rPr>
          <w:rFonts w:ascii="Roboto" w:hAnsi="Roboto"/>
        </w:rPr>
        <w:t>сплошным</w:t>
      </w:r>
      <w:r w:rsidRPr="00DA22FB">
        <w:rPr>
          <w:rFonts w:ascii="Roboto" w:hAnsi="Roboto"/>
          <w:spacing w:val="-10"/>
        </w:rPr>
        <w:t xml:space="preserve"> </w:t>
      </w:r>
      <w:r w:rsidRPr="00DA22FB">
        <w:rPr>
          <w:rFonts w:ascii="Roboto" w:hAnsi="Roboto"/>
          <w:spacing w:val="-2"/>
        </w:rPr>
        <w:t>методом.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Ошибка,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не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связанная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z w:val="24"/>
        </w:rPr>
        <w:t>с</w:t>
      </w:r>
      <w:r w:rsidRPr="00DA22FB">
        <w:rPr>
          <w:rFonts w:ascii="Roboto" w:hAnsi="Roboto"/>
          <w:spacing w:val="-3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выборкой</w:t>
      </w:r>
    </w:p>
    <w:p w:rsidR="000C5DBF" w:rsidRPr="00DA22FB" w:rsidRDefault="0046158F" w:rsidP="00355390">
      <w:pPr>
        <w:pStyle w:val="a3"/>
        <w:spacing w:before="0" w:line="360" w:lineRule="auto"/>
        <w:ind w:left="567" w:firstLine="284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применимо.</w:t>
      </w:r>
    </w:p>
    <w:p w:rsidR="000C5DBF" w:rsidRPr="00DA22FB" w:rsidRDefault="0046158F" w:rsidP="00355390">
      <w:pPr>
        <w:pStyle w:val="a5"/>
        <w:numPr>
          <w:ilvl w:val="3"/>
          <w:numId w:val="9"/>
        </w:numPr>
        <w:tabs>
          <w:tab w:val="left" w:pos="99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Ошибка</w:t>
      </w:r>
      <w:r w:rsidRPr="00DA22FB">
        <w:rPr>
          <w:rFonts w:ascii="Roboto" w:hAnsi="Roboto"/>
          <w:spacing w:val="-6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охвата</w:t>
      </w:r>
    </w:p>
    <w:p w:rsidR="000C5DBF" w:rsidRPr="00DA22FB" w:rsidRDefault="0046158F" w:rsidP="00355390">
      <w:pPr>
        <w:pStyle w:val="a5"/>
        <w:numPr>
          <w:ilvl w:val="4"/>
          <w:numId w:val="9"/>
        </w:numPr>
        <w:tabs>
          <w:tab w:val="left" w:pos="117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A</w:t>
      </w:r>
      <w:proofErr w:type="gramStart"/>
      <w:r w:rsidRPr="00DA22FB">
        <w:rPr>
          <w:rFonts w:ascii="Roboto" w:hAnsi="Roboto"/>
          <w:spacing w:val="-2"/>
          <w:sz w:val="24"/>
        </w:rPr>
        <w:t>2.Превышение</w:t>
      </w:r>
      <w:proofErr w:type="gramEnd"/>
      <w:r w:rsidRPr="00DA22FB">
        <w:rPr>
          <w:rFonts w:ascii="Roboto" w:hAnsi="Roboto"/>
          <w:spacing w:val="20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охвата</w:t>
      </w:r>
      <w:r w:rsidR="001E06FE">
        <w:rPr>
          <w:rFonts w:ascii="Roboto" w:hAnsi="Roboto"/>
          <w:spacing w:val="-2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-</w:t>
      </w:r>
      <w:r w:rsidR="001E06FE">
        <w:rPr>
          <w:rFonts w:ascii="Roboto" w:hAnsi="Roboto"/>
          <w:spacing w:val="-2"/>
          <w:sz w:val="24"/>
        </w:rPr>
        <w:t xml:space="preserve"> </w:t>
      </w:r>
      <w:r w:rsidRPr="00DA22FB">
        <w:rPr>
          <w:rFonts w:ascii="Roboto" w:hAnsi="Roboto"/>
          <w:spacing w:val="-4"/>
          <w:sz w:val="24"/>
        </w:rPr>
        <w:t>доля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применимо</w:t>
      </w:r>
    </w:p>
    <w:p w:rsidR="000C5DBF" w:rsidRPr="00DA22FB" w:rsidRDefault="0046158F" w:rsidP="00355390">
      <w:pPr>
        <w:pStyle w:val="a5"/>
        <w:numPr>
          <w:ilvl w:val="4"/>
          <w:numId w:val="9"/>
        </w:numPr>
        <w:tabs>
          <w:tab w:val="left" w:pos="117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A</w:t>
      </w:r>
      <w:proofErr w:type="gramStart"/>
      <w:r w:rsidRPr="00DA22FB">
        <w:rPr>
          <w:rFonts w:ascii="Roboto" w:hAnsi="Roboto"/>
          <w:spacing w:val="-2"/>
          <w:sz w:val="24"/>
        </w:rPr>
        <w:t>3.Общие</w:t>
      </w:r>
      <w:proofErr w:type="gramEnd"/>
      <w:r w:rsidRPr="00DA22FB">
        <w:rPr>
          <w:rFonts w:ascii="Roboto" w:hAnsi="Roboto"/>
          <w:spacing w:val="16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единицы</w:t>
      </w:r>
      <w:r w:rsidR="001E06FE">
        <w:rPr>
          <w:rFonts w:ascii="Roboto" w:hAnsi="Roboto"/>
          <w:spacing w:val="-2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-</w:t>
      </w:r>
      <w:r w:rsidR="001E06FE">
        <w:rPr>
          <w:rFonts w:ascii="Roboto" w:hAnsi="Roboto"/>
          <w:spacing w:val="-2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соотношение</w:t>
      </w:r>
    </w:p>
    <w:p w:rsidR="000C5DBF" w:rsidRPr="00DA22FB" w:rsidRDefault="0046158F" w:rsidP="00355390">
      <w:pPr>
        <w:pStyle w:val="a3"/>
        <w:spacing w:before="0" w:line="360" w:lineRule="auto"/>
        <w:ind w:left="709" w:firstLine="142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применимо.</w:t>
      </w:r>
    </w:p>
    <w:p w:rsidR="000C5DBF" w:rsidRPr="00DA22FB" w:rsidRDefault="0046158F" w:rsidP="00355390">
      <w:pPr>
        <w:pStyle w:val="a5"/>
        <w:numPr>
          <w:ilvl w:val="3"/>
          <w:numId w:val="1"/>
        </w:numPr>
        <w:tabs>
          <w:tab w:val="left" w:pos="99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Ошибки</w:t>
      </w:r>
      <w:r w:rsidRPr="00DA22FB">
        <w:rPr>
          <w:rFonts w:ascii="Roboto" w:hAnsi="Roboto"/>
          <w:spacing w:val="-8"/>
          <w:sz w:val="24"/>
        </w:rPr>
        <w:t xml:space="preserve"> </w:t>
      </w:r>
      <w:proofErr w:type="spellStart"/>
      <w:r w:rsidRPr="00DA22FB">
        <w:rPr>
          <w:rFonts w:ascii="Roboto" w:hAnsi="Roboto"/>
          <w:spacing w:val="-2"/>
          <w:sz w:val="24"/>
        </w:rPr>
        <w:t>неответа</w:t>
      </w:r>
      <w:proofErr w:type="spellEnd"/>
    </w:p>
    <w:p w:rsidR="000C5DBF" w:rsidRPr="00DA22FB" w:rsidRDefault="0046158F" w:rsidP="00355390">
      <w:pPr>
        <w:pStyle w:val="a5"/>
        <w:numPr>
          <w:ilvl w:val="4"/>
          <w:numId w:val="1"/>
        </w:numPr>
        <w:tabs>
          <w:tab w:val="left" w:pos="117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A</w:t>
      </w:r>
      <w:proofErr w:type="gramStart"/>
      <w:r w:rsidRPr="00DA22FB">
        <w:rPr>
          <w:rFonts w:ascii="Roboto" w:hAnsi="Roboto"/>
          <w:spacing w:val="-2"/>
          <w:sz w:val="24"/>
        </w:rPr>
        <w:t>4.Единица</w:t>
      </w:r>
      <w:proofErr w:type="gramEnd"/>
      <w:r w:rsidRPr="00DA22FB">
        <w:rPr>
          <w:rFonts w:ascii="Roboto" w:hAnsi="Roboto"/>
          <w:spacing w:val="21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отсутствия</w:t>
      </w:r>
      <w:r w:rsidR="001E06FE">
        <w:rPr>
          <w:rFonts w:ascii="Roboto" w:hAnsi="Roboto"/>
          <w:spacing w:val="-2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-</w:t>
      </w:r>
      <w:r w:rsidR="001E06FE">
        <w:rPr>
          <w:rFonts w:ascii="Roboto" w:hAnsi="Roboto"/>
          <w:spacing w:val="-2"/>
          <w:sz w:val="24"/>
        </w:rPr>
        <w:t xml:space="preserve"> </w:t>
      </w:r>
      <w:r w:rsidRPr="00DA22FB">
        <w:rPr>
          <w:rFonts w:ascii="Roboto" w:hAnsi="Roboto"/>
          <w:spacing w:val="-4"/>
          <w:sz w:val="24"/>
        </w:rPr>
        <w:t>доля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применимо.</w:t>
      </w:r>
    </w:p>
    <w:p w:rsidR="000C5DBF" w:rsidRPr="00DA22FB" w:rsidRDefault="0046158F" w:rsidP="00355390">
      <w:pPr>
        <w:pStyle w:val="a5"/>
        <w:numPr>
          <w:ilvl w:val="4"/>
          <w:numId w:val="1"/>
        </w:numPr>
        <w:tabs>
          <w:tab w:val="left" w:pos="117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A</w:t>
      </w:r>
      <w:proofErr w:type="gramStart"/>
      <w:r w:rsidRPr="00DA22FB">
        <w:rPr>
          <w:rFonts w:ascii="Roboto" w:hAnsi="Roboto"/>
          <w:sz w:val="24"/>
        </w:rPr>
        <w:t>5.Пункт</w:t>
      </w:r>
      <w:proofErr w:type="gramEnd"/>
      <w:r w:rsidRPr="00DA22FB">
        <w:rPr>
          <w:rFonts w:ascii="Roboto" w:hAnsi="Roboto"/>
          <w:spacing w:val="-9"/>
          <w:sz w:val="24"/>
        </w:rPr>
        <w:t xml:space="preserve"> </w:t>
      </w:r>
      <w:r w:rsidRPr="00DA22FB">
        <w:rPr>
          <w:rFonts w:ascii="Roboto" w:hAnsi="Roboto"/>
          <w:sz w:val="24"/>
        </w:rPr>
        <w:t>отсутствия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ответа</w:t>
      </w:r>
      <w:r w:rsidR="001E06FE">
        <w:rPr>
          <w:rFonts w:ascii="Roboto" w:hAnsi="Roboto"/>
          <w:sz w:val="24"/>
        </w:rPr>
        <w:t xml:space="preserve"> </w:t>
      </w:r>
      <w:r w:rsidRPr="00DA22FB">
        <w:rPr>
          <w:rFonts w:ascii="Roboto" w:hAnsi="Roboto"/>
          <w:sz w:val="24"/>
        </w:rPr>
        <w:t>-</w:t>
      </w:r>
      <w:r w:rsidR="001E06FE">
        <w:rPr>
          <w:rFonts w:ascii="Roboto" w:hAnsi="Roboto"/>
          <w:sz w:val="24"/>
        </w:rPr>
        <w:t xml:space="preserve"> </w:t>
      </w:r>
      <w:r w:rsidRPr="00DA22FB">
        <w:rPr>
          <w:rFonts w:ascii="Roboto" w:hAnsi="Roboto"/>
          <w:spacing w:val="-4"/>
          <w:sz w:val="24"/>
        </w:rPr>
        <w:t>доля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lastRenderedPageBreak/>
        <w:t>Количество не отчитавшихся респондентов за 2023 год составляет 11,6% от каталога.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Своевременность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и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пунктуальность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Своевременность</w:t>
      </w:r>
    </w:p>
    <w:p w:rsidR="000C5DBF" w:rsidRPr="00DA22FB" w:rsidRDefault="0046158F" w:rsidP="00355390">
      <w:pPr>
        <w:pStyle w:val="a5"/>
        <w:numPr>
          <w:ilvl w:val="3"/>
          <w:numId w:val="9"/>
        </w:numPr>
        <w:tabs>
          <w:tab w:val="left" w:pos="99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TP1.Период</w:t>
      </w:r>
      <w:r w:rsidRPr="00DA22FB">
        <w:rPr>
          <w:rFonts w:ascii="Roboto" w:hAnsi="Roboto"/>
          <w:spacing w:val="-13"/>
          <w:sz w:val="24"/>
        </w:rPr>
        <w:t xml:space="preserve"> </w:t>
      </w:r>
      <w:r w:rsidRPr="00DA22FB">
        <w:rPr>
          <w:rFonts w:ascii="Roboto" w:hAnsi="Roboto"/>
          <w:sz w:val="24"/>
        </w:rPr>
        <w:t>ожидания-первые</w:t>
      </w:r>
      <w:r w:rsidRPr="00DA22FB">
        <w:rPr>
          <w:rFonts w:ascii="Roboto" w:hAnsi="Roboto"/>
          <w:spacing w:val="-12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результаты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Результаты наблюдения публикуются в статистических электронных </w:t>
      </w:r>
      <w:r w:rsidRPr="00DA22FB">
        <w:rPr>
          <w:rFonts w:ascii="Roboto" w:hAnsi="Roboto"/>
          <w:spacing w:val="15"/>
        </w:rPr>
        <w:t xml:space="preserve">таблицах </w:t>
      </w:r>
      <w:r w:rsidRPr="00DA22FB">
        <w:rPr>
          <w:rFonts w:ascii="Roboto" w:hAnsi="Roboto"/>
        </w:rPr>
        <w:t xml:space="preserve">в </w:t>
      </w:r>
      <w:r w:rsidRPr="00DA22FB">
        <w:rPr>
          <w:rFonts w:ascii="Roboto" w:hAnsi="Roboto"/>
          <w:spacing w:val="13"/>
        </w:rPr>
        <w:t xml:space="preserve">июне </w:t>
      </w:r>
      <w:r w:rsidRPr="00DA22FB">
        <w:rPr>
          <w:rFonts w:ascii="Roboto" w:hAnsi="Roboto"/>
          <w:spacing w:val="15"/>
        </w:rPr>
        <w:t xml:space="preserve">месяце </w:t>
      </w:r>
      <w:r w:rsidRPr="00DA22FB">
        <w:rPr>
          <w:rFonts w:ascii="Roboto" w:hAnsi="Roboto"/>
          <w:spacing w:val="16"/>
        </w:rPr>
        <w:t xml:space="preserve">отчетного </w:t>
      </w:r>
      <w:r w:rsidRPr="00DA22FB">
        <w:rPr>
          <w:rFonts w:ascii="Roboto" w:hAnsi="Roboto"/>
          <w:spacing w:val="15"/>
        </w:rPr>
        <w:t xml:space="preserve">периода (года) </w:t>
      </w:r>
      <w:r w:rsidRPr="00DA22FB">
        <w:rPr>
          <w:rFonts w:ascii="Roboto" w:hAnsi="Roboto"/>
        </w:rPr>
        <w:t xml:space="preserve">и </w:t>
      </w:r>
      <w:r w:rsidRPr="00DA22FB">
        <w:rPr>
          <w:rFonts w:ascii="Roboto" w:hAnsi="Roboto"/>
          <w:spacing w:val="18"/>
        </w:rPr>
        <w:t xml:space="preserve">являются </w:t>
      </w:r>
      <w:r w:rsidRPr="00DA22FB">
        <w:rPr>
          <w:rFonts w:ascii="Roboto" w:hAnsi="Roboto"/>
        </w:rPr>
        <w:t xml:space="preserve">окончательными. Даты выпуска утверждены и опубликованы в Плане </w:t>
      </w:r>
      <w:r w:rsidRPr="00DA22FB">
        <w:rPr>
          <w:rFonts w:ascii="Roboto" w:hAnsi="Roboto"/>
          <w:spacing w:val="14"/>
        </w:rPr>
        <w:t xml:space="preserve">статистических </w:t>
      </w:r>
      <w:r w:rsidRPr="00DA22FB">
        <w:rPr>
          <w:rFonts w:ascii="Roboto" w:hAnsi="Roboto"/>
          <w:spacing w:val="12"/>
        </w:rPr>
        <w:t xml:space="preserve">работ </w:t>
      </w:r>
      <w:r w:rsidRPr="00DA22FB">
        <w:rPr>
          <w:rFonts w:ascii="Roboto" w:hAnsi="Roboto"/>
        </w:rPr>
        <w:t xml:space="preserve">и </w:t>
      </w:r>
      <w:r w:rsidRPr="00DA22FB">
        <w:rPr>
          <w:rFonts w:ascii="Roboto" w:hAnsi="Roboto"/>
          <w:spacing w:val="13"/>
        </w:rPr>
        <w:t xml:space="preserve">Графике </w:t>
      </w:r>
      <w:r w:rsidRPr="00DA22FB">
        <w:rPr>
          <w:rFonts w:ascii="Roboto" w:hAnsi="Roboto"/>
          <w:spacing w:val="14"/>
        </w:rPr>
        <w:t xml:space="preserve">распространения </w:t>
      </w:r>
      <w:r w:rsidRPr="00DA22FB">
        <w:rPr>
          <w:rFonts w:ascii="Roboto" w:hAnsi="Roboto"/>
          <w:spacing w:val="16"/>
        </w:rPr>
        <w:t xml:space="preserve">официальной </w:t>
      </w:r>
      <w:r w:rsidRPr="00DA22FB">
        <w:rPr>
          <w:rFonts w:ascii="Roboto" w:hAnsi="Roboto"/>
          <w:spacing w:val="14"/>
        </w:rPr>
        <w:t>статистической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6"/>
        </w:rPr>
        <w:t>информации.</w:t>
      </w:r>
    </w:p>
    <w:p w:rsidR="000C5DBF" w:rsidRPr="00DA22FB" w:rsidRDefault="0046158F" w:rsidP="00355390">
      <w:pPr>
        <w:pStyle w:val="a5"/>
        <w:numPr>
          <w:ilvl w:val="3"/>
          <w:numId w:val="9"/>
        </w:numPr>
        <w:tabs>
          <w:tab w:val="left" w:pos="99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TP2.Период</w:t>
      </w:r>
      <w:r w:rsidRPr="00DA22FB">
        <w:rPr>
          <w:rFonts w:ascii="Roboto" w:hAnsi="Roboto"/>
          <w:spacing w:val="-14"/>
          <w:sz w:val="24"/>
        </w:rPr>
        <w:t xml:space="preserve"> </w:t>
      </w:r>
      <w:r w:rsidRPr="00DA22FB">
        <w:rPr>
          <w:rFonts w:ascii="Roboto" w:hAnsi="Roboto"/>
          <w:sz w:val="24"/>
        </w:rPr>
        <w:t>ожидания-последние</w:t>
      </w:r>
      <w:r w:rsidRPr="00DA22FB">
        <w:rPr>
          <w:rFonts w:ascii="Roboto" w:hAnsi="Roboto"/>
          <w:spacing w:val="-14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результаты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Первые</w:t>
      </w:r>
      <w:r w:rsidRPr="00DA22FB">
        <w:rPr>
          <w:rFonts w:ascii="Roboto" w:hAnsi="Roboto"/>
          <w:spacing w:val="-8"/>
        </w:rPr>
        <w:t xml:space="preserve"> </w:t>
      </w:r>
      <w:r w:rsidRPr="00DA22FB">
        <w:rPr>
          <w:rFonts w:ascii="Roboto" w:hAnsi="Roboto"/>
        </w:rPr>
        <w:t>результаты</w:t>
      </w:r>
      <w:r w:rsidRPr="00DA22FB">
        <w:rPr>
          <w:rFonts w:ascii="Roboto" w:hAnsi="Roboto"/>
          <w:spacing w:val="-8"/>
        </w:rPr>
        <w:t xml:space="preserve"> </w:t>
      </w:r>
      <w:r w:rsidRPr="00DA22FB">
        <w:rPr>
          <w:rFonts w:ascii="Roboto" w:hAnsi="Roboto"/>
        </w:rPr>
        <w:t>являются</w:t>
      </w:r>
      <w:r w:rsidRPr="00DA22FB">
        <w:rPr>
          <w:rFonts w:ascii="Roboto" w:hAnsi="Roboto"/>
          <w:spacing w:val="-8"/>
        </w:rPr>
        <w:t xml:space="preserve"> </w:t>
      </w:r>
      <w:r w:rsidRPr="00DA22FB">
        <w:rPr>
          <w:rFonts w:ascii="Roboto" w:hAnsi="Roboto"/>
          <w:spacing w:val="-2"/>
        </w:rPr>
        <w:t>окончательными.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Пунктуальность</w:t>
      </w:r>
    </w:p>
    <w:p w:rsidR="000C5DBF" w:rsidRPr="00DA22FB" w:rsidRDefault="0046158F" w:rsidP="00355390">
      <w:pPr>
        <w:pStyle w:val="a5"/>
        <w:numPr>
          <w:ilvl w:val="3"/>
          <w:numId w:val="9"/>
        </w:numPr>
        <w:tabs>
          <w:tab w:val="left" w:pos="99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Пунктуальность/TP3</w:t>
      </w:r>
    </w:p>
    <w:p w:rsidR="000C5DBF" w:rsidRPr="00B00B42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  <w:color w:val="000000" w:themeColor="text1"/>
        </w:rPr>
      </w:pPr>
      <w:r w:rsidRPr="00DA22FB">
        <w:rPr>
          <w:rFonts w:ascii="Roboto" w:hAnsi="Roboto"/>
        </w:rPr>
        <w:t>Данные публикуются в соответствии с Планом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>статистических работ, утвержденным в установленном законодательном порядке Республики Казахстан приказом министра национальной экономики Республики Казахстан от 13 октября 2020 года № 76 и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</w:rPr>
        <w:t xml:space="preserve">Графиком распространения официальной статистической информации, утвержденным приказом </w:t>
      </w:r>
      <w:r w:rsidRPr="00DA22FB">
        <w:rPr>
          <w:rFonts w:ascii="Roboto" w:hAnsi="Roboto"/>
          <w:spacing w:val="9"/>
        </w:rPr>
        <w:t xml:space="preserve">Председателя </w:t>
      </w:r>
      <w:r w:rsidRPr="00DA22FB">
        <w:rPr>
          <w:rFonts w:ascii="Roboto" w:hAnsi="Roboto"/>
        </w:rPr>
        <w:t xml:space="preserve">Комитета по статистике </w:t>
      </w:r>
      <w:r w:rsidRPr="00DA22FB">
        <w:rPr>
          <w:rFonts w:ascii="Roboto" w:hAnsi="Roboto"/>
          <w:spacing w:val="9"/>
        </w:rPr>
        <w:t xml:space="preserve">Министерства </w:t>
      </w:r>
      <w:r w:rsidRPr="00DA22FB">
        <w:rPr>
          <w:rFonts w:ascii="Roboto" w:hAnsi="Roboto"/>
          <w:spacing w:val="10"/>
        </w:rPr>
        <w:t xml:space="preserve">национальной </w:t>
      </w:r>
      <w:r w:rsidRPr="00DA22FB">
        <w:rPr>
          <w:rFonts w:ascii="Roboto" w:hAnsi="Roboto"/>
        </w:rPr>
        <w:t xml:space="preserve">экономики Республики Казахстан. </w:t>
      </w:r>
      <w:r w:rsidR="00AD0C4F" w:rsidRPr="00B00B42">
        <w:rPr>
          <w:rFonts w:ascii="Roboto" w:hAnsi="Roboto"/>
          <w:color w:val="000000" w:themeColor="text1"/>
        </w:rPr>
        <w:t>Фактические и плановые даты</w:t>
      </w:r>
      <w:r w:rsidRPr="00B00B42">
        <w:rPr>
          <w:rFonts w:ascii="Roboto" w:hAnsi="Roboto"/>
          <w:color w:val="000000" w:themeColor="text1"/>
        </w:rPr>
        <w:t xml:space="preserve"> </w:t>
      </w:r>
      <w:r w:rsidRPr="00B00B42">
        <w:rPr>
          <w:rFonts w:ascii="Roboto" w:hAnsi="Roboto"/>
          <w:color w:val="000000" w:themeColor="text1"/>
          <w:spacing w:val="10"/>
        </w:rPr>
        <w:t xml:space="preserve">совпадают, </w:t>
      </w:r>
      <w:r w:rsidRPr="00B00B42">
        <w:rPr>
          <w:rFonts w:ascii="Roboto" w:hAnsi="Roboto"/>
          <w:color w:val="000000" w:themeColor="text1"/>
        </w:rPr>
        <w:t>срыв</w:t>
      </w:r>
      <w:r w:rsidR="00AD0C4F" w:rsidRPr="00B00B42">
        <w:rPr>
          <w:rFonts w:ascii="Roboto" w:hAnsi="Roboto"/>
          <w:color w:val="000000" w:themeColor="text1"/>
        </w:rPr>
        <w:t>а</w:t>
      </w:r>
      <w:r w:rsidRPr="00B00B42">
        <w:rPr>
          <w:rFonts w:ascii="Roboto" w:hAnsi="Roboto"/>
          <w:color w:val="000000" w:themeColor="text1"/>
        </w:rPr>
        <w:t xml:space="preserve"> срока </w:t>
      </w:r>
      <w:r w:rsidRPr="00B00B42">
        <w:rPr>
          <w:rFonts w:ascii="Roboto" w:hAnsi="Roboto"/>
          <w:color w:val="000000" w:themeColor="text1"/>
          <w:spacing w:val="10"/>
        </w:rPr>
        <w:t xml:space="preserve">публикации </w:t>
      </w:r>
      <w:r w:rsidRPr="00B00B42">
        <w:rPr>
          <w:rFonts w:ascii="Roboto" w:hAnsi="Roboto"/>
          <w:color w:val="000000" w:themeColor="text1"/>
        </w:rPr>
        <w:t>за 2023 год не было (</w:t>
      </w:r>
      <w:r w:rsidR="00B00B42" w:rsidRPr="00B00B42">
        <w:rPr>
          <w:rFonts w:ascii="Roboto" w:hAnsi="Roboto"/>
          <w:color w:val="000000" w:themeColor="text1"/>
        </w:rPr>
        <w:t xml:space="preserve">данные </w:t>
      </w:r>
      <w:r w:rsidR="00B00B42" w:rsidRPr="00B00B42">
        <w:rPr>
          <w:rFonts w:ascii="Roboto" w:hAnsi="Roboto"/>
          <w:color w:val="000000" w:themeColor="text1"/>
          <w:spacing w:val="11"/>
        </w:rPr>
        <w:t>опубликованы</w:t>
      </w:r>
      <w:r w:rsidR="00B00B42" w:rsidRPr="00B00B42">
        <w:rPr>
          <w:rFonts w:ascii="Roboto" w:hAnsi="Roboto"/>
          <w:color w:val="000000" w:themeColor="text1"/>
        </w:rPr>
        <w:t xml:space="preserve"> на </w:t>
      </w:r>
      <w:r w:rsidR="00B00B42" w:rsidRPr="00B00B42">
        <w:rPr>
          <w:rFonts w:ascii="Roboto" w:hAnsi="Roboto"/>
          <w:color w:val="000000" w:themeColor="text1"/>
          <w:spacing w:val="11"/>
        </w:rPr>
        <w:t>сайте</w:t>
      </w:r>
      <w:r w:rsidR="00B00B42" w:rsidRPr="00B00B42">
        <w:rPr>
          <w:rFonts w:ascii="Roboto" w:hAnsi="Roboto"/>
          <w:color w:val="000000" w:themeColor="text1"/>
          <w:spacing w:val="40"/>
        </w:rPr>
        <w:t xml:space="preserve"> </w:t>
      </w:r>
      <w:r w:rsidR="00B00B42" w:rsidRPr="00B00B42">
        <w:rPr>
          <w:rFonts w:ascii="Roboto" w:hAnsi="Roboto"/>
          <w:color w:val="000000" w:themeColor="text1"/>
        </w:rPr>
        <w:t>3</w:t>
      </w:r>
      <w:r w:rsidR="00B00B42" w:rsidRPr="00B00B42">
        <w:rPr>
          <w:rFonts w:ascii="Roboto" w:hAnsi="Roboto"/>
          <w:color w:val="000000" w:themeColor="text1"/>
          <w:spacing w:val="40"/>
        </w:rPr>
        <w:t xml:space="preserve"> </w:t>
      </w:r>
      <w:r w:rsidR="00B00B42" w:rsidRPr="00B00B42">
        <w:rPr>
          <w:rFonts w:ascii="Roboto" w:hAnsi="Roboto"/>
          <w:color w:val="000000" w:themeColor="text1"/>
        </w:rPr>
        <w:t>июня</w:t>
      </w:r>
      <w:r w:rsidR="00B00B42" w:rsidRPr="00B00B42">
        <w:rPr>
          <w:rFonts w:ascii="Roboto" w:hAnsi="Roboto"/>
          <w:color w:val="000000" w:themeColor="text1"/>
          <w:spacing w:val="40"/>
        </w:rPr>
        <w:t xml:space="preserve"> </w:t>
      </w:r>
      <w:r w:rsidR="00B00B42" w:rsidRPr="00B00B42">
        <w:rPr>
          <w:rFonts w:ascii="Roboto" w:hAnsi="Roboto"/>
          <w:color w:val="000000" w:themeColor="text1"/>
        </w:rPr>
        <w:t>2024</w:t>
      </w:r>
      <w:r w:rsidR="00B00B42" w:rsidRPr="00B00B42">
        <w:rPr>
          <w:rFonts w:ascii="Roboto" w:hAnsi="Roboto"/>
          <w:color w:val="000000" w:themeColor="text1"/>
          <w:spacing w:val="40"/>
        </w:rPr>
        <w:t xml:space="preserve"> </w:t>
      </w:r>
      <w:r w:rsidR="00B00B42" w:rsidRPr="00B00B42">
        <w:rPr>
          <w:rFonts w:ascii="Roboto" w:hAnsi="Roboto"/>
          <w:color w:val="000000" w:themeColor="text1"/>
          <w:spacing w:val="12"/>
        </w:rPr>
        <w:t>года</w:t>
      </w:r>
      <w:r w:rsidRPr="00B00B42">
        <w:rPr>
          <w:rFonts w:ascii="Roboto" w:hAnsi="Roboto"/>
          <w:color w:val="000000" w:themeColor="text1"/>
          <w:spacing w:val="12"/>
        </w:rPr>
        <w:t>).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Сопоставимость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Сопоставимость</w:t>
      </w:r>
      <w:r w:rsidRPr="00DA22FB">
        <w:rPr>
          <w:rFonts w:ascii="Roboto" w:hAnsi="Roboto"/>
          <w:spacing w:val="-14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географическая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В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пределах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</w:rPr>
        <w:t>территорий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</w:rPr>
        <w:t>Республики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  <w:spacing w:val="-2"/>
        </w:rPr>
        <w:t>Казахстан.</w:t>
      </w:r>
    </w:p>
    <w:p w:rsidR="000C5DBF" w:rsidRPr="00DA22FB" w:rsidRDefault="0046158F" w:rsidP="00355390">
      <w:pPr>
        <w:pStyle w:val="a5"/>
        <w:numPr>
          <w:ilvl w:val="3"/>
          <w:numId w:val="9"/>
        </w:numPr>
        <w:tabs>
          <w:tab w:val="left" w:pos="998"/>
        </w:tabs>
        <w:spacing w:before="0" w:line="360" w:lineRule="auto"/>
        <w:ind w:left="0" w:firstLine="0"/>
        <w:jc w:val="both"/>
        <w:rPr>
          <w:rFonts w:ascii="Roboto" w:hAnsi="Roboto"/>
          <w:sz w:val="24"/>
        </w:rPr>
      </w:pPr>
      <w:proofErr w:type="spellStart"/>
      <w:r w:rsidRPr="00DA22FB">
        <w:rPr>
          <w:rFonts w:ascii="Roboto" w:hAnsi="Roboto"/>
          <w:sz w:val="24"/>
        </w:rPr>
        <w:t>Ассиметрия</w:t>
      </w:r>
      <w:proofErr w:type="spellEnd"/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по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z w:val="24"/>
        </w:rPr>
        <w:t>зеркальной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статистике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z w:val="24"/>
        </w:rPr>
        <w:t>потоков-</w:t>
      </w:r>
      <w:r w:rsidRPr="00DA22FB">
        <w:rPr>
          <w:rFonts w:ascii="Roboto" w:hAnsi="Roboto"/>
          <w:spacing w:val="-2"/>
          <w:sz w:val="24"/>
        </w:rPr>
        <w:t>коэффициент/CC1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применимо.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Продолжительность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z w:val="24"/>
        </w:rPr>
        <w:t>сопоставимых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z w:val="24"/>
        </w:rPr>
        <w:t>временных</w:t>
      </w:r>
      <w:r w:rsidRPr="00DA22FB">
        <w:rPr>
          <w:rFonts w:ascii="Roboto" w:hAnsi="Roboto"/>
          <w:spacing w:val="-5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рядов/CC2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Динамический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ряд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</w:rPr>
        <w:t>непрерывен</w:t>
      </w:r>
      <w:r w:rsidRPr="00DA22FB">
        <w:rPr>
          <w:rFonts w:ascii="Roboto" w:hAnsi="Roboto"/>
          <w:spacing w:val="-6"/>
        </w:rPr>
        <w:t xml:space="preserve"> </w:t>
      </w:r>
      <w:r w:rsidRPr="00DA22FB">
        <w:rPr>
          <w:rFonts w:ascii="Roboto" w:hAnsi="Roboto"/>
        </w:rPr>
        <w:t>с</w:t>
      </w:r>
      <w:r w:rsidRPr="00DA22FB">
        <w:rPr>
          <w:rFonts w:ascii="Roboto" w:hAnsi="Roboto"/>
          <w:spacing w:val="-5"/>
        </w:rPr>
        <w:t xml:space="preserve"> </w:t>
      </w:r>
      <w:r w:rsidRPr="00DA22FB">
        <w:rPr>
          <w:rFonts w:ascii="Roboto" w:hAnsi="Roboto"/>
        </w:rPr>
        <w:t>2001</w:t>
      </w:r>
      <w:r w:rsidRPr="00DA22FB">
        <w:rPr>
          <w:rFonts w:ascii="Roboto" w:hAnsi="Roboto"/>
          <w:spacing w:val="-4"/>
        </w:rPr>
        <w:t xml:space="preserve"> </w:t>
      </w:r>
      <w:r w:rsidRPr="00DA22FB">
        <w:rPr>
          <w:rFonts w:ascii="Roboto" w:hAnsi="Roboto"/>
          <w:spacing w:val="-2"/>
        </w:rPr>
        <w:t>года.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Согласованность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Согласованность</w:t>
      </w:r>
      <w:r w:rsidRPr="00DA22FB">
        <w:rPr>
          <w:rFonts w:ascii="Roboto" w:hAnsi="Roboto"/>
          <w:spacing w:val="-8"/>
          <w:sz w:val="24"/>
        </w:rPr>
        <w:t xml:space="preserve"> </w:t>
      </w:r>
      <w:r w:rsidRPr="00DA22FB">
        <w:rPr>
          <w:rFonts w:ascii="Roboto" w:hAnsi="Roboto"/>
          <w:sz w:val="24"/>
        </w:rPr>
        <w:t>внешняя,</w:t>
      </w:r>
      <w:r w:rsidRPr="00DA22FB">
        <w:rPr>
          <w:rFonts w:ascii="Roboto" w:hAnsi="Roboto"/>
          <w:spacing w:val="-7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перекрестная</w:t>
      </w:r>
    </w:p>
    <w:p w:rsidR="000C5DBF" w:rsidRPr="00DA22FB" w:rsidRDefault="0046158F" w:rsidP="00355390">
      <w:pPr>
        <w:pStyle w:val="a3"/>
        <w:spacing w:before="0" w:line="360" w:lineRule="auto"/>
        <w:ind w:left="0" w:firstLine="851"/>
        <w:jc w:val="both"/>
        <w:rPr>
          <w:rFonts w:ascii="Roboto" w:hAnsi="Roboto"/>
        </w:rPr>
      </w:pP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-2"/>
        </w:rPr>
        <w:t xml:space="preserve"> применимо.</w:t>
      </w:r>
    </w:p>
    <w:p w:rsidR="000C5DBF" w:rsidRPr="00DA22FB" w:rsidRDefault="0046158F" w:rsidP="00355390">
      <w:pPr>
        <w:pStyle w:val="a5"/>
        <w:numPr>
          <w:ilvl w:val="2"/>
          <w:numId w:val="9"/>
        </w:numPr>
        <w:tabs>
          <w:tab w:val="left" w:pos="818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>Согласованность</w:t>
      </w:r>
      <w:r w:rsidRPr="00DA22FB">
        <w:rPr>
          <w:rFonts w:ascii="Roboto" w:hAnsi="Roboto"/>
          <w:spacing w:val="-15"/>
          <w:sz w:val="24"/>
        </w:rPr>
        <w:t xml:space="preserve"> </w:t>
      </w:r>
      <w:r w:rsidRPr="00DA22FB">
        <w:rPr>
          <w:rFonts w:ascii="Roboto" w:hAnsi="Roboto"/>
          <w:spacing w:val="-2"/>
          <w:sz w:val="24"/>
        </w:rPr>
        <w:t>внутренняя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  <w:spacing w:val="9"/>
        </w:rPr>
        <w:t xml:space="preserve">Виды </w:t>
      </w:r>
      <w:r w:rsidRPr="00DA22FB">
        <w:rPr>
          <w:rFonts w:ascii="Roboto" w:hAnsi="Roboto"/>
          <w:spacing w:val="12"/>
        </w:rPr>
        <w:t xml:space="preserve">сельскохозяйственных </w:t>
      </w:r>
      <w:r w:rsidRPr="00DA22FB">
        <w:rPr>
          <w:rFonts w:ascii="Roboto" w:hAnsi="Roboto"/>
          <w:spacing w:val="11"/>
        </w:rPr>
        <w:t xml:space="preserve">продукции сформированы </w:t>
      </w:r>
      <w:r w:rsidRPr="00DA22FB">
        <w:rPr>
          <w:rFonts w:ascii="Roboto" w:hAnsi="Roboto"/>
        </w:rPr>
        <w:t xml:space="preserve">на </w:t>
      </w:r>
      <w:r w:rsidRPr="00DA22FB">
        <w:rPr>
          <w:rFonts w:ascii="Roboto" w:hAnsi="Roboto"/>
          <w:spacing w:val="13"/>
        </w:rPr>
        <w:t xml:space="preserve">основе </w:t>
      </w:r>
      <w:r w:rsidRPr="00DA22FB">
        <w:rPr>
          <w:rFonts w:ascii="Roboto" w:hAnsi="Roboto"/>
          <w:spacing w:val="11"/>
        </w:rPr>
        <w:t>справочника</w:t>
      </w:r>
      <w:r w:rsidRPr="00DA22FB">
        <w:rPr>
          <w:rFonts w:ascii="Roboto" w:hAnsi="Roboto"/>
          <w:spacing w:val="40"/>
        </w:rPr>
        <w:t xml:space="preserve"> </w:t>
      </w:r>
      <w:r w:rsidRPr="00DA22FB">
        <w:rPr>
          <w:rFonts w:ascii="Roboto" w:hAnsi="Roboto"/>
          <w:spacing w:val="13"/>
        </w:rPr>
        <w:t>СКПСХ.</w:t>
      </w:r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lastRenderedPageBreak/>
        <w:t>Нагрузка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Сбор данных осуществляется в электронном виде в онлайн режиме, также по желанию респондента данные могут быть представлены на бумажном </w:t>
      </w:r>
      <w:r w:rsidRPr="00DA22FB">
        <w:rPr>
          <w:rFonts w:ascii="Roboto" w:hAnsi="Roboto"/>
          <w:spacing w:val="20"/>
        </w:rPr>
        <w:t xml:space="preserve">носителе. </w:t>
      </w:r>
      <w:r w:rsidRPr="00DA22FB">
        <w:rPr>
          <w:rFonts w:ascii="Roboto" w:hAnsi="Roboto"/>
          <w:spacing w:val="15"/>
        </w:rPr>
        <w:t xml:space="preserve">При </w:t>
      </w:r>
      <w:r w:rsidRPr="00DA22FB">
        <w:rPr>
          <w:rFonts w:ascii="Roboto" w:hAnsi="Roboto"/>
          <w:spacing w:val="18"/>
        </w:rPr>
        <w:t xml:space="preserve">вводе </w:t>
      </w:r>
      <w:r w:rsidRPr="00DA22FB">
        <w:rPr>
          <w:rFonts w:ascii="Roboto" w:hAnsi="Roboto"/>
          <w:spacing w:val="19"/>
        </w:rPr>
        <w:t xml:space="preserve">данных </w:t>
      </w:r>
      <w:r w:rsidRPr="00DA22FB">
        <w:rPr>
          <w:rFonts w:ascii="Roboto" w:hAnsi="Roboto"/>
          <w:spacing w:val="21"/>
        </w:rPr>
        <w:t xml:space="preserve">респондентами предусмотрены </w:t>
      </w:r>
      <w:r w:rsidRPr="00DA22FB">
        <w:rPr>
          <w:rFonts w:ascii="Roboto" w:hAnsi="Roboto"/>
        </w:rPr>
        <w:t xml:space="preserve">автоматизированные арифметико-логические контроли, исключающие возможность типичных ошибок ввода. Процессы обработки </w:t>
      </w:r>
      <w:r w:rsidRPr="00DA22FB">
        <w:rPr>
          <w:rFonts w:ascii="Roboto" w:hAnsi="Roboto"/>
          <w:spacing w:val="10"/>
        </w:rPr>
        <w:t xml:space="preserve">данных </w:t>
      </w:r>
      <w:r w:rsidRPr="00DA22FB">
        <w:rPr>
          <w:rFonts w:ascii="Roboto" w:hAnsi="Roboto"/>
        </w:rPr>
        <w:t xml:space="preserve">автоматизированы с применением программных комплексов, в которых </w:t>
      </w:r>
      <w:r w:rsidRPr="00DA22FB">
        <w:rPr>
          <w:rFonts w:ascii="Roboto" w:hAnsi="Roboto"/>
          <w:spacing w:val="21"/>
        </w:rPr>
        <w:t xml:space="preserve">предусмотрены </w:t>
      </w:r>
      <w:r w:rsidRPr="00DA22FB">
        <w:rPr>
          <w:rFonts w:ascii="Roboto" w:hAnsi="Roboto"/>
          <w:spacing w:val="20"/>
        </w:rPr>
        <w:t xml:space="preserve">контроли </w:t>
      </w:r>
      <w:r w:rsidRPr="00DA22FB">
        <w:rPr>
          <w:rFonts w:ascii="Roboto" w:hAnsi="Roboto"/>
          <w:spacing w:val="19"/>
        </w:rPr>
        <w:t xml:space="preserve">входной </w:t>
      </w:r>
      <w:r w:rsidRPr="00DA22FB">
        <w:rPr>
          <w:rFonts w:ascii="Roboto" w:hAnsi="Roboto"/>
        </w:rPr>
        <w:t xml:space="preserve">и </w:t>
      </w:r>
      <w:r w:rsidRPr="00DA22FB">
        <w:rPr>
          <w:rFonts w:ascii="Roboto" w:hAnsi="Roboto"/>
          <w:spacing w:val="20"/>
        </w:rPr>
        <w:t xml:space="preserve">выходной </w:t>
      </w:r>
      <w:r w:rsidRPr="00DA22FB">
        <w:rPr>
          <w:rFonts w:ascii="Roboto" w:hAnsi="Roboto"/>
          <w:spacing w:val="21"/>
        </w:rPr>
        <w:t xml:space="preserve">информации. </w:t>
      </w:r>
      <w:r w:rsidRPr="00DA22FB">
        <w:rPr>
          <w:rFonts w:ascii="Roboto" w:hAnsi="Roboto"/>
          <w:spacing w:val="11"/>
        </w:rPr>
        <w:t xml:space="preserve">Дублирование </w:t>
      </w:r>
      <w:r w:rsidRPr="00DA22FB">
        <w:rPr>
          <w:rFonts w:ascii="Roboto" w:hAnsi="Roboto"/>
        </w:rPr>
        <w:t xml:space="preserve">с </w:t>
      </w:r>
      <w:r w:rsidRPr="00DA22FB">
        <w:rPr>
          <w:rFonts w:ascii="Roboto" w:hAnsi="Roboto"/>
          <w:spacing w:val="11"/>
        </w:rPr>
        <w:t xml:space="preserve">другими </w:t>
      </w:r>
      <w:r w:rsidRPr="00DA22FB">
        <w:rPr>
          <w:rFonts w:ascii="Roboto" w:hAnsi="Roboto"/>
          <w:spacing w:val="12"/>
        </w:rPr>
        <w:t xml:space="preserve">общегосударственными </w:t>
      </w:r>
      <w:r w:rsidRPr="00DA22FB">
        <w:rPr>
          <w:rFonts w:ascii="Roboto" w:hAnsi="Roboto"/>
          <w:spacing w:val="13"/>
        </w:rPr>
        <w:t xml:space="preserve">обследованиями </w:t>
      </w:r>
      <w:r w:rsidRPr="00DA22FB">
        <w:rPr>
          <w:rFonts w:ascii="Roboto" w:hAnsi="Roboto"/>
        </w:rPr>
        <w:t>отсутствуют. Административные или другие источники данных при формировании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статистических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электронных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таблиц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не</w:t>
      </w:r>
      <w:r w:rsidRPr="00DA22FB">
        <w:rPr>
          <w:rFonts w:ascii="Roboto" w:hAnsi="Roboto"/>
          <w:spacing w:val="80"/>
        </w:rPr>
        <w:t xml:space="preserve"> </w:t>
      </w:r>
      <w:r w:rsidRPr="00DA22FB">
        <w:rPr>
          <w:rFonts w:ascii="Roboto" w:hAnsi="Roboto"/>
        </w:rPr>
        <w:t>используются.</w:t>
      </w:r>
    </w:p>
    <w:p w:rsidR="000C5DBF" w:rsidRPr="00DA22FB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>Количество по каталогу в</w:t>
      </w:r>
      <w:r w:rsidRPr="00DA22FB">
        <w:rPr>
          <w:rFonts w:ascii="Roboto" w:hAnsi="Roboto"/>
          <w:spacing w:val="-1"/>
        </w:rPr>
        <w:t xml:space="preserve"> </w:t>
      </w:r>
      <w:r w:rsidRPr="00DA22FB">
        <w:rPr>
          <w:rFonts w:ascii="Roboto" w:hAnsi="Roboto"/>
        </w:rPr>
        <w:t xml:space="preserve">2023 году составило 4425 </w:t>
      </w:r>
      <w:r w:rsidRPr="00DA22FB">
        <w:rPr>
          <w:rFonts w:ascii="Roboto" w:hAnsi="Roboto"/>
          <w:spacing w:val="-2"/>
        </w:rPr>
        <w:t>респондентов.</w:t>
      </w:r>
    </w:p>
    <w:p w:rsidR="000C5DBF" w:rsidRPr="00AD0C4F" w:rsidRDefault="0046158F" w:rsidP="00355390">
      <w:pPr>
        <w:pStyle w:val="a5"/>
        <w:numPr>
          <w:ilvl w:val="1"/>
          <w:numId w:val="9"/>
        </w:numPr>
        <w:tabs>
          <w:tab w:val="left" w:pos="851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z w:val="24"/>
        </w:rPr>
        <w:t xml:space="preserve">Пересмотр </w:t>
      </w:r>
      <w:r w:rsidRPr="00DA22FB">
        <w:rPr>
          <w:rFonts w:ascii="Roboto" w:hAnsi="Roboto"/>
          <w:spacing w:val="-2"/>
          <w:sz w:val="24"/>
        </w:rPr>
        <w:t>данных</w:t>
      </w:r>
    </w:p>
    <w:p w:rsidR="00B9289A" w:rsidRPr="00A80EBD" w:rsidRDefault="00B9289A" w:rsidP="00B9289A">
      <w:pPr>
        <w:pStyle w:val="a5"/>
        <w:numPr>
          <w:ilvl w:val="2"/>
          <w:numId w:val="9"/>
        </w:numPr>
        <w:tabs>
          <w:tab w:val="left" w:pos="851"/>
        </w:tabs>
        <w:spacing w:before="0" w:line="360" w:lineRule="auto"/>
        <w:ind w:left="0"/>
        <w:jc w:val="both"/>
        <w:rPr>
          <w:rFonts w:ascii="Roboto" w:hAnsi="Roboto"/>
          <w:sz w:val="24"/>
        </w:rPr>
      </w:pPr>
      <w:r w:rsidRPr="00A80EBD">
        <w:rPr>
          <w:rFonts w:ascii="Roboto" w:hAnsi="Roboto"/>
          <w:sz w:val="24"/>
        </w:rPr>
        <w:t>Обработка</w:t>
      </w:r>
      <w:r>
        <w:rPr>
          <w:rFonts w:ascii="Roboto" w:hAnsi="Roboto"/>
          <w:sz w:val="24"/>
        </w:rPr>
        <w:t xml:space="preserve"> </w:t>
      </w:r>
      <w:r w:rsidRPr="00A80EBD">
        <w:rPr>
          <w:rFonts w:ascii="Roboto" w:hAnsi="Roboto"/>
          <w:sz w:val="24"/>
        </w:rPr>
        <w:t>статистических</w:t>
      </w:r>
      <w:r>
        <w:rPr>
          <w:rFonts w:ascii="Roboto" w:hAnsi="Roboto"/>
          <w:sz w:val="24"/>
        </w:rPr>
        <w:t xml:space="preserve"> </w:t>
      </w:r>
      <w:r w:rsidRPr="00A80EBD">
        <w:rPr>
          <w:rFonts w:ascii="Roboto" w:hAnsi="Roboto"/>
          <w:spacing w:val="-2"/>
          <w:sz w:val="24"/>
        </w:rPr>
        <w:t>данных</w:t>
      </w:r>
    </w:p>
    <w:p w:rsidR="000C5DBF" w:rsidRPr="00DA22FB" w:rsidRDefault="0046158F" w:rsidP="00355390">
      <w:pPr>
        <w:pStyle w:val="a3"/>
        <w:spacing w:before="0" w:line="360" w:lineRule="auto"/>
        <w:ind w:left="993" w:hanging="993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S.20.2 </w:t>
      </w:r>
      <w:r w:rsidR="00AD0C4F">
        <w:rPr>
          <w:rFonts w:ascii="Roboto" w:hAnsi="Roboto"/>
        </w:rPr>
        <w:t xml:space="preserve">  </w:t>
      </w:r>
      <w:r w:rsidRPr="00DA22FB">
        <w:rPr>
          <w:rFonts w:ascii="Roboto" w:hAnsi="Roboto"/>
        </w:rPr>
        <w:t xml:space="preserve">Пересмотр </w:t>
      </w:r>
      <w:r w:rsidRPr="00DA22FB">
        <w:rPr>
          <w:rFonts w:ascii="Roboto" w:hAnsi="Roboto"/>
          <w:spacing w:val="-2"/>
        </w:rPr>
        <w:t>данных/A6</w:t>
      </w:r>
    </w:p>
    <w:p w:rsidR="000C5DBF" w:rsidRPr="00C57E99" w:rsidRDefault="00C57E99" w:rsidP="00355390">
      <w:pPr>
        <w:pStyle w:val="a3"/>
        <w:spacing w:before="0" w:line="360" w:lineRule="auto"/>
        <w:ind w:left="851"/>
        <w:jc w:val="both"/>
        <w:rPr>
          <w:rFonts w:ascii="Roboto" w:hAnsi="Roboto"/>
          <w:lang w:val="kk-KZ"/>
        </w:rPr>
      </w:pPr>
      <w:r>
        <w:rPr>
          <w:rFonts w:ascii="Roboto" w:hAnsi="Roboto"/>
          <w:color w:val="000000" w:themeColor="text1"/>
          <w:lang w:val="kk-KZ"/>
        </w:rPr>
        <w:t>Не применяется.</w:t>
      </w:r>
      <w:bookmarkStart w:id="0" w:name="_GoBack"/>
      <w:bookmarkEnd w:id="0"/>
    </w:p>
    <w:p w:rsidR="000C5DBF" w:rsidRPr="00DA22FB" w:rsidRDefault="0046158F" w:rsidP="00355390">
      <w:pPr>
        <w:pStyle w:val="a5"/>
        <w:numPr>
          <w:ilvl w:val="1"/>
          <w:numId w:val="9"/>
        </w:numPr>
        <w:tabs>
          <w:tab w:val="left" w:pos="638"/>
        </w:tabs>
        <w:spacing w:before="0" w:line="360" w:lineRule="auto"/>
        <w:jc w:val="both"/>
        <w:rPr>
          <w:rFonts w:ascii="Roboto" w:hAnsi="Roboto"/>
          <w:sz w:val="24"/>
        </w:rPr>
      </w:pPr>
      <w:r w:rsidRPr="00DA22FB">
        <w:rPr>
          <w:rFonts w:ascii="Roboto" w:hAnsi="Roboto"/>
          <w:spacing w:val="-2"/>
          <w:sz w:val="24"/>
        </w:rPr>
        <w:t>Замечания</w:t>
      </w:r>
    </w:p>
    <w:p w:rsidR="000C5DBF" w:rsidRDefault="0046158F" w:rsidP="00355390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DA22FB">
        <w:rPr>
          <w:rFonts w:ascii="Roboto" w:hAnsi="Roboto"/>
        </w:rPr>
        <w:t xml:space="preserve">Бюро проводит работу по обеспечению качества данных и повышению удовлетворенности пользователей статистическими данными проводится </w:t>
      </w:r>
      <w:r w:rsidRPr="00DA22FB">
        <w:rPr>
          <w:rFonts w:ascii="Roboto" w:hAnsi="Roboto"/>
          <w:spacing w:val="9"/>
        </w:rPr>
        <w:t xml:space="preserve">на </w:t>
      </w:r>
      <w:r w:rsidRPr="00DA22FB">
        <w:rPr>
          <w:rFonts w:ascii="Roboto" w:hAnsi="Roboto"/>
          <w:spacing w:val="17"/>
        </w:rPr>
        <w:t xml:space="preserve">постоянной </w:t>
      </w:r>
      <w:r w:rsidRPr="00DA22FB">
        <w:rPr>
          <w:rFonts w:ascii="Roboto" w:hAnsi="Roboto"/>
          <w:spacing w:val="16"/>
        </w:rPr>
        <w:t xml:space="preserve">основе. </w:t>
      </w:r>
      <w:r w:rsidRPr="00DA22FB">
        <w:rPr>
          <w:rFonts w:ascii="Roboto" w:hAnsi="Roboto"/>
        </w:rPr>
        <w:t xml:space="preserve">В </w:t>
      </w:r>
      <w:r w:rsidRPr="00DA22FB">
        <w:rPr>
          <w:rFonts w:ascii="Roboto" w:hAnsi="Roboto"/>
          <w:spacing w:val="15"/>
        </w:rPr>
        <w:t xml:space="preserve">связи </w:t>
      </w:r>
      <w:r w:rsidRPr="00DA22FB">
        <w:rPr>
          <w:rFonts w:ascii="Roboto" w:hAnsi="Roboto"/>
        </w:rPr>
        <w:t xml:space="preserve">с </w:t>
      </w:r>
      <w:r w:rsidRPr="00DA22FB">
        <w:rPr>
          <w:rFonts w:ascii="Roboto" w:hAnsi="Roboto"/>
          <w:spacing w:val="14"/>
        </w:rPr>
        <w:t xml:space="preserve">чем, </w:t>
      </w:r>
      <w:r w:rsidRPr="00DA22FB">
        <w:rPr>
          <w:rFonts w:ascii="Roboto" w:hAnsi="Roboto"/>
          <w:spacing w:val="15"/>
        </w:rPr>
        <w:t xml:space="preserve">исходя </w:t>
      </w:r>
      <w:r w:rsidRPr="00DA22FB">
        <w:rPr>
          <w:rFonts w:ascii="Roboto" w:hAnsi="Roboto"/>
          <w:spacing w:val="9"/>
        </w:rPr>
        <w:t xml:space="preserve">из </w:t>
      </w:r>
      <w:r w:rsidRPr="00DA22FB">
        <w:rPr>
          <w:rFonts w:ascii="Roboto" w:hAnsi="Roboto"/>
          <w:spacing w:val="19"/>
        </w:rPr>
        <w:t xml:space="preserve">потребности </w:t>
      </w:r>
      <w:r w:rsidRPr="00DA22FB">
        <w:rPr>
          <w:rFonts w:ascii="Roboto" w:hAnsi="Roboto"/>
          <w:spacing w:val="9"/>
        </w:rPr>
        <w:t xml:space="preserve">пользователей статистическими </w:t>
      </w:r>
      <w:r w:rsidRPr="00DA22FB">
        <w:rPr>
          <w:rFonts w:ascii="Roboto" w:hAnsi="Roboto"/>
        </w:rPr>
        <w:t xml:space="preserve">данными по </w:t>
      </w:r>
      <w:r w:rsidRPr="00DA22FB">
        <w:rPr>
          <w:rFonts w:ascii="Roboto" w:hAnsi="Roboto"/>
          <w:spacing w:val="10"/>
        </w:rPr>
        <w:t xml:space="preserve">сельскохозяйственным </w:t>
      </w:r>
      <w:r w:rsidRPr="00DA22FB">
        <w:rPr>
          <w:rFonts w:ascii="Roboto" w:hAnsi="Roboto"/>
        </w:rPr>
        <w:t>кооперативам в дальнейшем будут проводиться работы по обеспечению качества и сопоставимости данных.</w:t>
      </w:r>
    </w:p>
    <w:p w:rsidR="00F006A7" w:rsidRPr="00F006A7" w:rsidRDefault="00F006A7" w:rsidP="00F006A7">
      <w:pPr>
        <w:pStyle w:val="a3"/>
        <w:spacing w:line="360" w:lineRule="auto"/>
        <w:ind w:left="0"/>
        <w:jc w:val="both"/>
        <w:rPr>
          <w:rFonts w:ascii="Roboto" w:hAnsi="Roboto"/>
        </w:rPr>
      </w:pPr>
      <w:r w:rsidRPr="00F006A7">
        <w:rPr>
          <w:rFonts w:ascii="Roboto" w:hAnsi="Roboto"/>
        </w:rPr>
        <w:t>S.21.1</w:t>
      </w:r>
      <w:r w:rsidRPr="00F006A7">
        <w:rPr>
          <w:rFonts w:ascii="Roboto" w:hAnsi="Roboto"/>
        </w:rPr>
        <w:tab/>
        <w:t>Исходные данные</w:t>
      </w:r>
    </w:p>
    <w:p w:rsidR="00F006A7" w:rsidRPr="00F006A7" w:rsidRDefault="00F006A7" w:rsidP="00F006A7">
      <w:pPr>
        <w:pStyle w:val="a3"/>
        <w:spacing w:line="360" w:lineRule="auto"/>
        <w:ind w:left="851"/>
        <w:jc w:val="both"/>
        <w:rPr>
          <w:rFonts w:ascii="Roboto" w:hAnsi="Roboto"/>
        </w:rPr>
      </w:pPr>
      <w:r w:rsidRPr="00F006A7">
        <w:rPr>
          <w:rFonts w:ascii="Roboto" w:hAnsi="Roboto"/>
        </w:rPr>
        <w:t xml:space="preserve">Статистическая информация о деятельности сельскохозяйственного кооператива формируется на основе первичных статистических данных, полученных сплошным методом от респондентов, занимающиеся производством, закупом и реализацией в отчетном периоде согласно общегосударственного статистического наблюдения по форме «О деятельности сельскохозяйственного кооператива» </w:t>
      </w:r>
      <w:proofErr w:type="gramStart"/>
      <w:r w:rsidRPr="00F006A7">
        <w:rPr>
          <w:rFonts w:ascii="Roboto" w:hAnsi="Roboto"/>
        </w:rPr>
        <w:t>( 1</w:t>
      </w:r>
      <w:proofErr w:type="gramEnd"/>
      <w:r w:rsidRPr="00F006A7">
        <w:rPr>
          <w:rFonts w:ascii="Roboto" w:hAnsi="Roboto"/>
        </w:rPr>
        <w:t xml:space="preserve">-СПК, периодичность годовая). </w:t>
      </w:r>
    </w:p>
    <w:p w:rsidR="00F006A7" w:rsidRPr="00F006A7" w:rsidRDefault="00F006A7" w:rsidP="00F006A7">
      <w:pPr>
        <w:pStyle w:val="a3"/>
        <w:spacing w:line="360" w:lineRule="auto"/>
        <w:ind w:left="0"/>
        <w:jc w:val="both"/>
        <w:rPr>
          <w:rFonts w:ascii="Roboto" w:hAnsi="Roboto"/>
        </w:rPr>
      </w:pPr>
      <w:r w:rsidRPr="00F006A7">
        <w:rPr>
          <w:rFonts w:ascii="Roboto" w:hAnsi="Roboto"/>
        </w:rPr>
        <w:t>S.21.2</w:t>
      </w:r>
      <w:r w:rsidRPr="00F006A7">
        <w:rPr>
          <w:rFonts w:ascii="Roboto" w:hAnsi="Roboto"/>
        </w:rPr>
        <w:tab/>
        <w:t>Периодичность обследования</w:t>
      </w:r>
    </w:p>
    <w:p w:rsidR="00F006A7" w:rsidRPr="00F006A7" w:rsidRDefault="00F006A7" w:rsidP="00F006A7">
      <w:pPr>
        <w:pStyle w:val="a3"/>
        <w:spacing w:line="360" w:lineRule="auto"/>
        <w:ind w:left="851"/>
        <w:jc w:val="both"/>
        <w:rPr>
          <w:rFonts w:ascii="Roboto" w:hAnsi="Roboto"/>
        </w:rPr>
      </w:pPr>
      <w:r w:rsidRPr="00F006A7">
        <w:rPr>
          <w:rFonts w:ascii="Roboto" w:hAnsi="Roboto"/>
        </w:rPr>
        <w:t>год</w:t>
      </w:r>
    </w:p>
    <w:p w:rsidR="00F006A7" w:rsidRPr="00F006A7" w:rsidRDefault="00F006A7" w:rsidP="00F006A7">
      <w:pPr>
        <w:pStyle w:val="a3"/>
        <w:spacing w:line="360" w:lineRule="auto"/>
        <w:ind w:left="0"/>
        <w:jc w:val="both"/>
        <w:rPr>
          <w:rFonts w:ascii="Roboto" w:hAnsi="Roboto"/>
        </w:rPr>
      </w:pPr>
      <w:r w:rsidRPr="00F006A7">
        <w:rPr>
          <w:rFonts w:ascii="Roboto" w:hAnsi="Roboto"/>
        </w:rPr>
        <w:t>S.21.3</w:t>
      </w:r>
      <w:r w:rsidRPr="00F006A7">
        <w:rPr>
          <w:rFonts w:ascii="Roboto" w:hAnsi="Roboto"/>
        </w:rPr>
        <w:tab/>
        <w:t>Метод (способ) сбора первичных статистических данных</w:t>
      </w:r>
    </w:p>
    <w:p w:rsidR="00F006A7" w:rsidRPr="00F006A7" w:rsidRDefault="00F006A7" w:rsidP="00F006A7">
      <w:pPr>
        <w:pStyle w:val="a3"/>
        <w:spacing w:line="360" w:lineRule="auto"/>
        <w:ind w:left="851"/>
        <w:jc w:val="both"/>
        <w:rPr>
          <w:rFonts w:ascii="Roboto" w:hAnsi="Roboto"/>
        </w:rPr>
      </w:pPr>
      <w:r w:rsidRPr="00F006A7">
        <w:rPr>
          <w:rFonts w:ascii="Roboto" w:hAnsi="Roboto"/>
        </w:rPr>
        <w:t xml:space="preserve">Сбор данных осуществляется на бумажном носителе или в электронном виде путем заполнения респондентами статистических форм 1-СПК «О деятельности </w:t>
      </w:r>
      <w:r w:rsidRPr="00F006A7">
        <w:rPr>
          <w:rFonts w:ascii="Roboto" w:hAnsi="Roboto"/>
        </w:rPr>
        <w:lastRenderedPageBreak/>
        <w:t xml:space="preserve">сельскохозяйственного кооператива». В электронном виде осуществляется посредством использования информационной системы "Сбор данных в </w:t>
      </w:r>
      <w:proofErr w:type="gramStart"/>
      <w:r w:rsidRPr="00F006A7">
        <w:rPr>
          <w:rFonts w:ascii="Roboto" w:hAnsi="Roboto"/>
        </w:rPr>
        <w:t>он-</w:t>
      </w:r>
      <w:proofErr w:type="spellStart"/>
      <w:r w:rsidRPr="00F006A7">
        <w:rPr>
          <w:rFonts w:ascii="Roboto" w:hAnsi="Roboto"/>
        </w:rPr>
        <w:t>лайн</w:t>
      </w:r>
      <w:proofErr w:type="spellEnd"/>
      <w:proofErr w:type="gramEnd"/>
      <w:r w:rsidRPr="00F006A7">
        <w:rPr>
          <w:rFonts w:ascii="Roboto" w:hAnsi="Roboto"/>
        </w:rPr>
        <w:t xml:space="preserve"> режиме" размещенного на </w:t>
      </w:r>
      <w:proofErr w:type="spellStart"/>
      <w:r w:rsidRPr="00F006A7">
        <w:rPr>
          <w:rFonts w:ascii="Roboto" w:hAnsi="Roboto"/>
        </w:rPr>
        <w:t>интернет-ресурсе</w:t>
      </w:r>
      <w:proofErr w:type="spellEnd"/>
      <w:r w:rsidRPr="00F006A7">
        <w:rPr>
          <w:rFonts w:ascii="Roboto" w:hAnsi="Roboto"/>
        </w:rPr>
        <w:t xml:space="preserve"> Бюро (https://cabinet.stat.gov.kz)</w:t>
      </w:r>
    </w:p>
    <w:p w:rsidR="00F006A7" w:rsidRPr="00F006A7" w:rsidRDefault="00F006A7" w:rsidP="00F006A7">
      <w:pPr>
        <w:pStyle w:val="a3"/>
        <w:spacing w:line="360" w:lineRule="auto"/>
        <w:ind w:left="0"/>
        <w:jc w:val="both"/>
        <w:rPr>
          <w:rFonts w:ascii="Roboto" w:hAnsi="Roboto"/>
        </w:rPr>
      </w:pPr>
      <w:r w:rsidRPr="00F006A7">
        <w:rPr>
          <w:rFonts w:ascii="Roboto" w:hAnsi="Roboto"/>
        </w:rPr>
        <w:t>S.21.4</w:t>
      </w:r>
      <w:r w:rsidRPr="00F006A7">
        <w:rPr>
          <w:rFonts w:ascii="Roboto" w:hAnsi="Roboto"/>
        </w:rPr>
        <w:tab/>
        <w:t>Достоверность первичных статистических данных</w:t>
      </w:r>
    </w:p>
    <w:p w:rsidR="00F006A7" w:rsidRPr="00F006A7" w:rsidRDefault="00F006A7" w:rsidP="00F006A7">
      <w:pPr>
        <w:pStyle w:val="a3"/>
        <w:spacing w:line="360" w:lineRule="auto"/>
        <w:ind w:left="851"/>
        <w:jc w:val="both"/>
        <w:rPr>
          <w:rFonts w:ascii="Roboto" w:hAnsi="Roboto"/>
        </w:rPr>
      </w:pPr>
      <w:r w:rsidRPr="00F006A7">
        <w:rPr>
          <w:rFonts w:ascii="Roboto" w:hAnsi="Roboto"/>
        </w:rPr>
        <w:t>Достоверность данных подтверждается первичными отчетами, которые на бумажном носителе заверяются печатями и подписями первых руководителей, а представленные в электронном виде - электронной цифровой подписью. Со стороны Бюро качество данных обеспечивается применением при проверке первичных отчетов методов арифметического и логического контроля. В случае выявления экстремальных значений и резких отклонений респондент либо подтверждает данные, вызывающие сомнения у сотрудников территориальных органов Бюро, либо вносит исправления в установленном законодательством порядке.</w:t>
      </w:r>
    </w:p>
    <w:p w:rsidR="00F006A7" w:rsidRPr="00F006A7" w:rsidRDefault="00F006A7" w:rsidP="00F006A7">
      <w:pPr>
        <w:pStyle w:val="a3"/>
        <w:tabs>
          <w:tab w:val="left" w:pos="0"/>
        </w:tabs>
        <w:spacing w:line="360" w:lineRule="auto"/>
        <w:ind w:left="0"/>
        <w:jc w:val="both"/>
        <w:rPr>
          <w:rFonts w:ascii="Roboto" w:hAnsi="Roboto"/>
        </w:rPr>
      </w:pPr>
      <w:r w:rsidRPr="00F006A7">
        <w:rPr>
          <w:rFonts w:ascii="Roboto" w:hAnsi="Roboto"/>
        </w:rPr>
        <w:t>S.21.5</w:t>
      </w:r>
      <w:r w:rsidRPr="00F006A7">
        <w:rPr>
          <w:rFonts w:ascii="Roboto" w:hAnsi="Roboto"/>
        </w:rPr>
        <w:tab/>
      </w:r>
      <w:proofErr w:type="spellStart"/>
      <w:r w:rsidRPr="00F006A7">
        <w:rPr>
          <w:rFonts w:ascii="Roboto" w:hAnsi="Roboto"/>
        </w:rPr>
        <w:t>Импутация</w:t>
      </w:r>
      <w:proofErr w:type="spellEnd"/>
      <w:r w:rsidRPr="00F006A7">
        <w:rPr>
          <w:rFonts w:ascii="Roboto" w:hAnsi="Roboto"/>
        </w:rPr>
        <w:t xml:space="preserve"> - доля /А7</w:t>
      </w:r>
    </w:p>
    <w:p w:rsidR="00F006A7" w:rsidRPr="00F006A7" w:rsidRDefault="00F006A7" w:rsidP="00F006A7">
      <w:pPr>
        <w:pStyle w:val="a3"/>
        <w:spacing w:line="360" w:lineRule="auto"/>
        <w:ind w:left="851"/>
        <w:jc w:val="both"/>
        <w:rPr>
          <w:rFonts w:ascii="Roboto" w:hAnsi="Roboto"/>
        </w:rPr>
      </w:pPr>
      <w:r w:rsidRPr="00F006A7">
        <w:rPr>
          <w:rFonts w:ascii="Roboto" w:hAnsi="Roboto"/>
        </w:rPr>
        <w:t>Не применимо.</w:t>
      </w:r>
    </w:p>
    <w:p w:rsidR="00F006A7" w:rsidRPr="00F006A7" w:rsidRDefault="00F006A7" w:rsidP="00F006A7">
      <w:pPr>
        <w:pStyle w:val="a3"/>
        <w:spacing w:line="360" w:lineRule="auto"/>
        <w:ind w:left="0"/>
        <w:jc w:val="both"/>
        <w:rPr>
          <w:rFonts w:ascii="Roboto" w:hAnsi="Roboto"/>
        </w:rPr>
      </w:pPr>
      <w:r w:rsidRPr="00F006A7">
        <w:rPr>
          <w:rFonts w:ascii="Roboto" w:hAnsi="Roboto"/>
        </w:rPr>
        <w:t>S.21.6</w:t>
      </w:r>
      <w:r w:rsidRPr="00F006A7">
        <w:rPr>
          <w:rFonts w:ascii="Roboto" w:hAnsi="Roboto"/>
        </w:rPr>
        <w:tab/>
        <w:t>Корректировка</w:t>
      </w:r>
    </w:p>
    <w:p w:rsidR="00F006A7" w:rsidRPr="00F006A7" w:rsidRDefault="00F006A7" w:rsidP="00F006A7">
      <w:pPr>
        <w:pStyle w:val="a3"/>
        <w:spacing w:line="360" w:lineRule="auto"/>
        <w:ind w:left="851"/>
        <w:jc w:val="both"/>
        <w:rPr>
          <w:rFonts w:ascii="Roboto" w:hAnsi="Roboto"/>
        </w:rPr>
      </w:pPr>
      <w:r w:rsidRPr="00F006A7">
        <w:rPr>
          <w:rFonts w:ascii="Roboto" w:hAnsi="Roboto"/>
        </w:rPr>
        <w:t>Корректировка данных осуществляется непосредственно входе проведения статистического наблюдения.</w:t>
      </w:r>
    </w:p>
    <w:p w:rsidR="00F006A7" w:rsidRPr="00F006A7" w:rsidRDefault="00B9289A" w:rsidP="00F006A7">
      <w:pPr>
        <w:pStyle w:val="a3"/>
        <w:spacing w:line="360" w:lineRule="auto"/>
        <w:ind w:left="0"/>
        <w:jc w:val="both"/>
        <w:rPr>
          <w:rFonts w:ascii="Roboto" w:hAnsi="Roboto"/>
        </w:rPr>
      </w:pPr>
      <w:r>
        <w:rPr>
          <w:rFonts w:ascii="Roboto" w:hAnsi="Roboto"/>
        </w:rPr>
        <w:t>S.21.6.1</w:t>
      </w:r>
      <w:r>
        <w:rPr>
          <w:rFonts w:ascii="Roboto" w:hAnsi="Roboto"/>
          <w:lang w:val="kk-KZ"/>
        </w:rPr>
        <w:t xml:space="preserve"> </w:t>
      </w:r>
      <w:r w:rsidR="00F006A7" w:rsidRPr="00F006A7">
        <w:rPr>
          <w:rFonts w:ascii="Roboto" w:hAnsi="Roboto"/>
        </w:rPr>
        <w:t>Поправка на сезонные колебания</w:t>
      </w:r>
    </w:p>
    <w:p w:rsidR="00F006A7" w:rsidRPr="00F006A7" w:rsidRDefault="00F006A7" w:rsidP="00F006A7">
      <w:pPr>
        <w:pStyle w:val="a3"/>
        <w:spacing w:line="360" w:lineRule="auto"/>
        <w:ind w:left="851"/>
        <w:jc w:val="both"/>
        <w:rPr>
          <w:rFonts w:ascii="Roboto" w:hAnsi="Roboto"/>
        </w:rPr>
      </w:pPr>
      <w:r w:rsidRPr="00F006A7">
        <w:rPr>
          <w:rFonts w:ascii="Roboto" w:hAnsi="Roboto"/>
        </w:rPr>
        <w:t>Не применимо.</w:t>
      </w:r>
    </w:p>
    <w:p w:rsidR="00F006A7" w:rsidRPr="00F006A7" w:rsidRDefault="00F006A7" w:rsidP="00F006A7">
      <w:pPr>
        <w:pStyle w:val="a3"/>
        <w:spacing w:line="360" w:lineRule="auto"/>
        <w:ind w:left="0"/>
        <w:jc w:val="both"/>
        <w:rPr>
          <w:rFonts w:ascii="Roboto" w:hAnsi="Roboto"/>
        </w:rPr>
      </w:pPr>
      <w:r w:rsidRPr="00F006A7">
        <w:rPr>
          <w:rFonts w:ascii="Roboto" w:hAnsi="Roboto"/>
        </w:rPr>
        <w:t>S.22</w:t>
      </w:r>
      <w:r w:rsidRPr="00F006A7">
        <w:rPr>
          <w:rFonts w:ascii="Roboto" w:hAnsi="Roboto"/>
        </w:rPr>
        <w:tab/>
        <w:t>Замечания</w:t>
      </w:r>
    </w:p>
    <w:p w:rsidR="00F006A7" w:rsidRPr="00DA22FB" w:rsidRDefault="00F006A7" w:rsidP="00F006A7">
      <w:pPr>
        <w:pStyle w:val="a3"/>
        <w:spacing w:before="0" w:line="360" w:lineRule="auto"/>
        <w:ind w:left="851"/>
        <w:jc w:val="both"/>
        <w:rPr>
          <w:rFonts w:ascii="Roboto" w:hAnsi="Roboto"/>
        </w:rPr>
      </w:pPr>
      <w:r w:rsidRPr="00F006A7">
        <w:rPr>
          <w:rFonts w:ascii="Roboto" w:hAnsi="Roboto"/>
        </w:rPr>
        <w:t xml:space="preserve">Бюро проводит работу по обеспечению качества данных и повышению удовлетворенности пользователей статистическими данными проводится на постоянной основе. В связи с чем, исходя из потребности пользователей статистическими данными по сельскохозяйственным кооперативам в дальнейшем будут проводиться работы по обеспечению качества и сопоставимости </w:t>
      </w:r>
      <w:proofErr w:type="gramStart"/>
      <w:r w:rsidRPr="00F006A7">
        <w:rPr>
          <w:rFonts w:ascii="Roboto" w:hAnsi="Roboto"/>
        </w:rPr>
        <w:t>данных .</w:t>
      </w:r>
      <w:proofErr w:type="gramEnd"/>
    </w:p>
    <w:sectPr w:rsidR="00F006A7" w:rsidRPr="00DA22FB" w:rsidSect="004F5EDF">
      <w:pgSz w:w="11900" w:h="16840"/>
      <w:pgMar w:top="567" w:right="567" w:bottom="567" w:left="1418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E0" w:rsidRDefault="000572E0">
      <w:r>
        <w:separator/>
      </w:r>
    </w:p>
  </w:endnote>
  <w:endnote w:type="continuationSeparator" w:id="0">
    <w:p w:rsidR="000572E0" w:rsidRDefault="0005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BF" w:rsidRDefault="0046158F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27072" behindDoc="1" locked="0" layoutInCell="1" allowOverlap="1">
              <wp:simplePos x="0" y="0"/>
              <wp:positionH relativeFrom="page">
                <wp:posOffset>3687190</wp:posOffset>
              </wp:positionH>
              <wp:positionV relativeFrom="page">
                <wp:posOffset>10415736</wp:posOffset>
              </wp:positionV>
              <wp:extent cx="25844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5DBF" w:rsidRPr="00C50CDB" w:rsidRDefault="0046158F">
                          <w:pPr>
                            <w:pStyle w:val="a3"/>
                            <w:spacing w:before="12"/>
                            <w:ind w:left="60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50CDB">
                            <w:rPr>
                              <w:rFonts w:ascii="Roboto" w:hAnsi="Roboto"/>
                              <w:spacing w:val="-5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50CDB">
                            <w:rPr>
                              <w:rFonts w:ascii="Roboto" w:hAnsi="Roboto"/>
                              <w:spacing w:val="-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C50CDB">
                            <w:rPr>
                              <w:rFonts w:ascii="Roboto" w:hAnsi="Roboto"/>
                              <w:spacing w:val="-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57E99">
                            <w:rPr>
                              <w:rFonts w:ascii="Roboto" w:hAnsi="Roboto"/>
                              <w:noProof/>
                              <w:spacing w:val="-5"/>
                              <w:sz w:val="22"/>
                              <w:szCs w:val="22"/>
                            </w:rPr>
                            <w:t>13</w:t>
                          </w:r>
                          <w:r w:rsidRPr="00C50CDB">
                            <w:rPr>
                              <w:rFonts w:ascii="Roboto" w:hAnsi="Roboto"/>
                              <w:spacing w:val="-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35pt;margin-top:820.15pt;width:20.35pt;height:15.4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" filled="f" stroked="f">
              <v:path arrowok="t"/>
              <v:textbox inset="0,0,0,0">
                <w:txbxContent>
                  <w:p w:rsidR="000C5DBF" w:rsidRPr="00C50CDB" w:rsidRDefault="0046158F">
                    <w:pPr>
                      <w:pStyle w:val="a3"/>
                      <w:spacing w:before="12"/>
                      <w:ind w:left="60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50CDB">
                      <w:rPr>
                        <w:rFonts w:ascii="Roboto" w:hAnsi="Roboto"/>
                        <w:spacing w:val="-5"/>
                        <w:sz w:val="22"/>
                        <w:szCs w:val="22"/>
                      </w:rPr>
                      <w:fldChar w:fldCharType="begin"/>
                    </w:r>
                    <w:r w:rsidRPr="00C50CDB">
                      <w:rPr>
                        <w:rFonts w:ascii="Roboto" w:hAnsi="Roboto"/>
                        <w:spacing w:val="-5"/>
                        <w:sz w:val="22"/>
                        <w:szCs w:val="22"/>
                      </w:rPr>
                      <w:instrText xml:space="preserve"> PAGE </w:instrText>
                    </w:r>
                    <w:r w:rsidRPr="00C50CDB">
                      <w:rPr>
                        <w:rFonts w:ascii="Roboto" w:hAnsi="Roboto"/>
                        <w:spacing w:val="-5"/>
                        <w:sz w:val="22"/>
                        <w:szCs w:val="22"/>
                      </w:rPr>
                      <w:fldChar w:fldCharType="separate"/>
                    </w:r>
                    <w:r w:rsidR="00C57E99">
                      <w:rPr>
                        <w:rFonts w:ascii="Roboto" w:hAnsi="Roboto"/>
                        <w:noProof/>
                        <w:spacing w:val="-5"/>
                        <w:sz w:val="22"/>
                        <w:szCs w:val="22"/>
                      </w:rPr>
                      <w:t>13</w:t>
                    </w:r>
                    <w:r w:rsidRPr="00C50CDB">
                      <w:rPr>
                        <w:rFonts w:ascii="Roboto" w:hAnsi="Roboto"/>
                        <w:spacing w:val="-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E0" w:rsidRDefault="000572E0">
      <w:r>
        <w:separator/>
      </w:r>
    </w:p>
  </w:footnote>
  <w:footnote w:type="continuationSeparator" w:id="0">
    <w:p w:rsidR="000572E0" w:rsidRDefault="0005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1F6"/>
    <w:multiLevelType w:val="hybridMultilevel"/>
    <w:tmpl w:val="2812B378"/>
    <w:lvl w:ilvl="0" w:tplc="E84E9178">
      <w:start w:val="9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3009"/>
    <w:multiLevelType w:val="hybridMultilevel"/>
    <w:tmpl w:val="AC7EFD64"/>
    <w:lvl w:ilvl="0" w:tplc="81A2B81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0"/>
        <w:w w:val="84"/>
        <w:sz w:val="22"/>
        <w:szCs w:val="22"/>
        <w:lang w:val="ru-RU" w:eastAsia="en-US" w:bidi="ar-SA"/>
      </w:rPr>
    </w:lvl>
    <w:lvl w:ilvl="1" w:tplc="A2423F82">
      <w:numFmt w:val="bullet"/>
      <w:lvlText w:val="•"/>
      <w:lvlJc w:val="left"/>
      <w:pPr>
        <w:ind w:left="1490" w:hanging="202"/>
      </w:pPr>
      <w:rPr>
        <w:rFonts w:hint="default"/>
        <w:lang w:val="ru-RU" w:eastAsia="en-US" w:bidi="ar-SA"/>
      </w:rPr>
    </w:lvl>
    <w:lvl w:ilvl="2" w:tplc="DB9A4E04">
      <w:numFmt w:val="bullet"/>
      <w:lvlText w:val="•"/>
      <w:lvlJc w:val="left"/>
      <w:pPr>
        <w:ind w:left="2280" w:hanging="202"/>
      </w:pPr>
      <w:rPr>
        <w:rFonts w:hint="default"/>
        <w:lang w:val="ru-RU" w:eastAsia="en-US" w:bidi="ar-SA"/>
      </w:rPr>
    </w:lvl>
    <w:lvl w:ilvl="3" w:tplc="4080FD34">
      <w:numFmt w:val="bullet"/>
      <w:lvlText w:val="•"/>
      <w:lvlJc w:val="left"/>
      <w:pPr>
        <w:ind w:left="3070" w:hanging="202"/>
      </w:pPr>
      <w:rPr>
        <w:rFonts w:hint="default"/>
        <w:lang w:val="ru-RU" w:eastAsia="en-US" w:bidi="ar-SA"/>
      </w:rPr>
    </w:lvl>
    <w:lvl w:ilvl="4" w:tplc="7CA8A2F6">
      <w:numFmt w:val="bullet"/>
      <w:lvlText w:val="•"/>
      <w:lvlJc w:val="left"/>
      <w:pPr>
        <w:ind w:left="3860" w:hanging="202"/>
      </w:pPr>
      <w:rPr>
        <w:rFonts w:hint="default"/>
        <w:lang w:val="ru-RU" w:eastAsia="en-US" w:bidi="ar-SA"/>
      </w:rPr>
    </w:lvl>
    <w:lvl w:ilvl="5" w:tplc="540CB0D4">
      <w:numFmt w:val="bullet"/>
      <w:lvlText w:val="•"/>
      <w:lvlJc w:val="left"/>
      <w:pPr>
        <w:ind w:left="4650" w:hanging="202"/>
      </w:pPr>
      <w:rPr>
        <w:rFonts w:hint="default"/>
        <w:lang w:val="ru-RU" w:eastAsia="en-US" w:bidi="ar-SA"/>
      </w:rPr>
    </w:lvl>
    <w:lvl w:ilvl="6" w:tplc="5B986CFA">
      <w:numFmt w:val="bullet"/>
      <w:lvlText w:val="•"/>
      <w:lvlJc w:val="left"/>
      <w:pPr>
        <w:ind w:left="5440" w:hanging="202"/>
      </w:pPr>
      <w:rPr>
        <w:rFonts w:hint="default"/>
        <w:lang w:val="ru-RU" w:eastAsia="en-US" w:bidi="ar-SA"/>
      </w:rPr>
    </w:lvl>
    <w:lvl w:ilvl="7" w:tplc="41D4C60C">
      <w:numFmt w:val="bullet"/>
      <w:lvlText w:val="•"/>
      <w:lvlJc w:val="left"/>
      <w:pPr>
        <w:ind w:left="6230" w:hanging="202"/>
      </w:pPr>
      <w:rPr>
        <w:rFonts w:hint="default"/>
        <w:lang w:val="ru-RU" w:eastAsia="en-US" w:bidi="ar-SA"/>
      </w:rPr>
    </w:lvl>
    <w:lvl w:ilvl="8" w:tplc="5A2A7538">
      <w:numFmt w:val="bullet"/>
      <w:lvlText w:val="•"/>
      <w:lvlJc w:val="left"/>
      <w:pPr>
        <w:ind w:left="7020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1D1D2A22"/>
    <w:multiLevelType w:val="multilevel"/>
    <w:tmpl w:val="D240752E"/>
    <w:lvl w:ilvl="0">
      <w:start w:val="19"/>
      <w:numFmt w:val="upperLetter"/>
      <w:lvlText w:val="%1"/>
      <w:lvlJc w:val="left"/>
      <w:pPr>
        <w:ind w:left="519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0" w:hanging="374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8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6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281C6609"/>
    <w:multiLevelType w:val="multilevel"/>
    <w:tmpl w:val="663C673A"/>
    <w:lvl w:ilvl="0">
      <w:start w:val="19"/>
      <w:numFmt w:val="upperLetter"/>
      <w:lvlText w:val="%1"/>
      <w:lvlJc w:val="left"/>
      <w:pPr>
        <w:ind w:left="999" w:hanging="854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999" w:hanging="85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99" w:hanging="854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999" w:hanging="854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179" w:hanging="1034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77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6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51" w:hanging="1034"/>
      </w:pPr>
      <w:rPr>
        <w:rFonts w:hint="default"/>
        <w:lang w:val="ru-RU" w:eastAsia="en-US" w:bidi="ar-SA"/>
      </w:rPr>
    </w:lvl>
  </w:abstractNum>
  <w:abstractNum w:abstractNumId="4" w15:restartNumberingAfterBreak="0">
    <w:nsid w:val="2C032186"/>
    <w:multiLevelType w:val="hybridMultilevel"/>
    <w:tmpl w:val="71DEAE8C"/>
    <w:lvl w:ilvl="0" w:tplc="E222DF4C">
      <w:start w:val="1"/>
      <w:numFmt w:val="decimal"/>
      <w:lvlText w:val="%1."/>
      <w:lvlJc w:val="left"/>
      <w:pPr>
        <w:ind w:left="706" w:hanging="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7C3CD8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2" w:tplc="A2FC2F18">
      <w:numFmt w:val="bullet"/>
      <w:lvlText w:val="•"/>
      <w:lvlJc w:val="left"/>
      <w:pPr>
        <w:ind w:left="2280" w:hanging="252"/>
      </w:pPr>
      <w:rPr>
        <w:rFonts w:hint="default"/>
        <w:lang w:val="ru-RU" w:eastAsia="en-US" w:bidi="ar-SA"/>
      </w:rPr>
    </w:lvl>
    <w:lvl w:ilvl="3" w:tplc="F4924E1C">
      <w:numFmt w:val="bullet"/>
      <w:lvlText w:val="•"/>
      <w:lvlJc w:val="left"/>
      <w:pPr>
        <w:ind w:left="3070" w:hanging="252"/>
      </w:pPr>
      <w:rPr>
        <w:rFonts w:hint="default"/>
        <w:lang w:val="ru-RU" w:eastAsia="en-US" w:bidi="ar-SA"/>
      </w:rPr>
    </w:lvl>
    <w:lvl w:ilvl="4" w:tplc="0E484750">
      <w:numFmt w:val="bullet"/>
      <w:lvlText w:val="•"/>
      <w:lvlJc w:val="left"/>
      <w:pPr>
        <w:ind w:left="3860" w:hanging="252"/>
      </w:pPr>
      <w:rPr>
        <w:rFonts w:hint="default"/>
        <w:lang w:val="ru-RU" w:eastAsia="en-US" w:bidi="ar-SA"/>
      </w:rPr>
    </w:lvl>
    <w:lvl w:ilvl="5" w:tplc="18586124">
      <w:numFmt w:val="bullet"/>
      <w:lvlText w:val="•"/>
      <w:lvlJc w:val="left"/>
      <w:pPr>
        <w:ind w:left="4650" w:hanging="252"/>
      </w:pPr>
      <w:rPr>
        <w:rFonts w:hint="default"/>
        <w:lang w:val="ru-RU" w:eastAsia="en-US" w:bidi="ar-SA"/>
      </w:rPr>
    </w:lvl>
    <w:lvl w:ilvl="6" w:tplc="1512BF34">
      <w:numFmt w:val="bullet"/>
      <w:lvlText w:val="•"/>
      <w:lvlJc w:val="left"/>
      <w:pPr>
        <w:ind w:left="5440" w:hanging="252"/>
      </w:pPr>
      <w:rPr>
        <w:rFonts w:hint="default"/>
        <w:lang w:val="ru-RU" w:eastAsia="en-US" w:bidi="ar-SA"/>
      </w:rPr>
    </w:lvl>
    <w:lvl w:ilvl="7" w:tplc="C3EA639E">
      <w:numFmt w:val="bullet"/>
      <w:lvlText w:val="•"/>
      <w:lvlJc w:val="left"/>
      <w:pPr>
        <w:ind w:left="6230" w:hanging="252"/>
      </w:pPr>
      <w:rPr>
        <w:rFonts w:hint="default"/>
        <w:lang w:val="ru-RU" w:eastAsia="en-US" w:bidi="ar-SA"/>
      </w:rPr>
    </w:lvl>
    <w:lvl w:ilvl="8" w:tplc="3C980A98">
      <w:numFmt w:val="bullet"/>
      <w:lvlText w:val="•"/>
      <w:lvlJc w:val="left"/>
      <w:pPr>
        <w:ind w:left="7020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3BC53322"/>
    <w:multiLevelType w:val="hybridMultilevel"/>
    <w:tmpl w:val="C082AD94"/>
    <w:lvl w:ilvl="0" w:tplc="923C994E"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22B4E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C4B2805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3" w:tplc="27902858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D4879A4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  <w:lvl w:ilvl="5" w:tplc="26666314"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6" w:tplc="6A301F92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7" w:tplc="74B60C1E">
      <w:numFmt w:val="bullet"/>
      <w:lvlText w:val="•"/>
      <w:lvlJc w:val="left"/>
      <w:pPr>
        <w:ind w:left="6230" w:hanging="140"/>
      </w:pPr>
      <w:rPr>
        <w:rFonts w:hint="default"/>
        <w:lang w:val="ru-RU" w:eastAsia="en-US" w:bidi="ar-SA"/>
      </w:rPr>
    </w:lvl>
    <w:lvl w:ilvl="8" w:tplc="3D265F6A">
      <w:numFmt w:val="bullet"/>
      <w:lvlText w:val="•"/>
      <w:lvlJc w:val="left"/>
      <w:pPr>
        <w:ind w:left="702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EF6730F"/>
    <w:multiLevelType w:val="hybridMultilevel"/>
    <w:tmpl w:val="A4EC8F90"/>
    <w:lvl w:ilvl="0" w:tplc="0D721970">
      <w:start w:val="1"/>
      <w:numFmt w:val="decimal"/>
      <w:lvlText w:val="%1)"/>
      <w:lvlJc w:val="left"/>
      <w:pPr>
        <w:ind w:left="906" w:hanging="201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FF623CE">
      <w:numFmt w:val="bullet"/>
      <w:lvlText w:val="•"/>
      <w:lvlJc w:val="left"/>
      <w:pPr>
        <w:ind w:left="1670" w:hanging="201"/>
      </w:pPr>
      <w:rPr>
        <w:rFonts w:hint="default"/>
        <w:lang w:val="ru-RU" w:eastAsia="en-US" w:bidi="ar-SA"/>
      </w:rPr>
    </w:lvl>
    <w:lvl w:ilvl="2" w:tplc="FFBEB634"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3" w:tplc="64EC2470">
      <w:numFmt w:val="bullet"/>
      <w:lvlText w:val="•"/>
      <w:lvlJc w:val="left"/>
      <w:pPr>
        <w:ind w:left="3210" w:hanging="201"/>
      </w:pPr>
      <w:rPr>
        <w:rFonts w:hint="default"/>
        <w:lang w:val="ru-RU" w:eastAsia="en-US" w:bidi="ar-SA"/>
      </w:rPr>
    </w:lvl>
    <w:lvl w:ilvl="4" w:tplc="685C158E">
      <w:numFmt w:val="bullet"/>
      <w:lvlText w:val="•"/>
      <w:lvlJc w:val="left"/>
      <w:pPr>
        <w:ind w:left="3980" w:hanging="201"/>
      </w:pPr>
      <w:rPr>
        <w:rFonts w:hint="default"/>
        <w:lang w:val="ru-RU" w:eastAsia="en-US" w:bidi="ar-SA"/>
      </w:rPr>
    </w:lvl>
    <w:lvl w:ilvl="5" w:tplc="6DC23F02">
      <w:numFmt w:val="bullet"/>
      <w:lvlText w:val="•"/>
      <w:lvlJc w:val="left"/>
      <w:pPr>
        <w:ind w:left="4750" w:hanging="201"/>
      </w:pPr>
      <w:rPr>
        <w:rFonts w:hint="default"/>
        <w:lang w:val="ru-RU" w:eastAsia="en-US" w:bidi="ar-SA"/>
      </w:rPr>
    </w:lvl>
    <w:lvl w:ilvl="6" w:tplc="894EF90C">
      <w:numFmt w:val="bullet"/>
      <w:lvlText w:val="•"/>
      <w:lvlJc w:val="left"/>
      <w:pPr>
        <w:ind w:left="5520" w:hanging="201"/>
      </w:pPr>
      <w:rPr>
        <w:rFonts w:hint="default"/>
        <w:lang w:val="ru-RU" w:eastAsia="en-US" w:bidi="ar-SA"/>
      </w:rPr>
    </w:lvl>
    <w:lvl w:ilvl="7" w:tplc="F3E6867E">
      <w:numFmt w:val="bullet"/>
      <w:lvlText w:val="•"/>
      <w:lvlJc w:val="left"/>
      <w:pPr>
        <w:ind w:left="6290" w:hanging="201"/>
      </w:pPr>
      <w:rPr>
        <w:rFonts w:hint="default"/>
        <w:lang w:val="ru-RU" w:eastAsia="en-US" w:bidi="ar-SA"/>
      </w:rPr>
    </w:lvl>
    <w:lvl w:ilvl="8" w:tplc="0D26CF54">
      <w:numFmt w:val="bullet"/>
      <w:lvlText w:val="•"/>
      <w:lvlJc w:val="left"/>
      <w:pPr>
        <w:ind w:left="7060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5B102DEF"/>
    <w:multiLevelType w:val="hybridMultilevel"/>
    <w:tmpl w:val="2626E920"/>
    <w:lvl w:ilvl="0" w:tplc="28B2B2C8">
      <w:start w:val="1"/>
      <w:numFmt w:val="decimal"/>
      <w:lvlText w:val="%1)"/>
      <w:lvlJc w:val="left"/>
      <w:pPr>
        <w:ind w:left="965" w:hanging="260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B692B0">
      <w:numFmt w:val="bullet"/>
      <w:lvlText w:val="-"/>
      <w:lvlJc w:val="left"/>
      <w:pPr>
        <w:ind w:left="70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120176">
      <w:numFmt w:val="bullet"/>
      <w:lvlText w:val="•"/>
      <w:lvlJc w:val="left"/>
      <w:pPr>
        <w:ind w:left="1808" w:hanging="237"/>
      </w:pPr>
      <w:rPr>
        <w:rFonts w:hint="default"/>
        <w:lang w:val="ru-RU" w:eastAsia="en-US" w:bidi="ar-SA"/>
      </w:rPr>
    </w:lvl>
    <w:lvl w:ilvl="3" w:tplc="605C1098">
      <w:numFmt w:val="bullet"/>
      <w:lvlText w:val="•"/>
      <w:lvlJc w:val="left"/>
      <w:pPr>
        <w:ind w:left="2657" w:hanging="237"/>
      </w:pPr>
      <w:rPr>
        <w:rFonts w:hint="default"/>
        <w:lang w:val="ru-RU" w:eastAsia="en-US" w:bidi="ar-SA"/>
      </w:rPr>
    </w:lvl>
    <w:lvl w:ilvl="4" w:tplc="FE326A04">
      <w:numFmt w:val="bullet"/>
      <w:lvlText w:val="•"/>
      <w:lvlJc w:val="left"/>
      <w:pPr>
        <w:ind w:left="3506" w:hanging="237"/>
      </w:pPr>
      <w:rPr>
        <w:rFonts w:hint="default"/>
        <w:lang w:val="ru-RU" w:eastAsia="en-US" w:bidi="ar-SA"/>
      </w:rPr>
    </w:lvl>
    <w:lvl w:ilvl="5" w:tplc="7E6A10CE">
      <w:numFmt w:val="bullet"/>
      <w:lvlText w:val="•"/>
      <w:lvlJc w:val="left"/>
      <w:pPr>
        <w:ind w:left="4355" w:hanging="237"/>
      </w:pPr>
      <w:rPr>
        <w:rFonts w:hint="default"/>
        <w:lang w:val="ru-RU" w:eastAsia="en-US" w:bidi="ar-SA"/>
      </w:rPr>
    </w:lvl>
    <w:lvl w:ilvl="6" w:tplc="23BC30D2">
      <w:numFmt w:val="bullet"/>
      <w:lvlText w:val="•"/>
      <w:lvlJc w:val="left"/>
      <w:pPr>
        <w:ind w:left="5204" w:hanging="237"/>
      </w:pPr>
      <w:rPr>
        <w:rFonts w:hint="default"/>
        <w:lang w:val="ru-RU" w:eastAsia="en-US" w:bidi="ar-SA"/>
      </w:rPr>
    </w:lvl>
    <w:lvl w:ilvl="7" w:tplc="344CC76E">
      <w:numFmt w:val="bullet"/>
      <w:lvlText w:val="•"/>
      <w:lvlJc w:val="left"/>
      <w:pPr>
        <w:ind w:left="6053" w:hanging="237"/>
      </w:pPr>
      <w:rPr>
        <w:rFonts w:hint="default"/>
        <w:lang w:val="ru-RU" w:eastAsia="en-US" w:bidi="ar-SA"/>
      </w:rPr>
    </w:lvl>
    <w:lvl w:ilvl="8" w:tplc="845A030E">
      <w:numFmt w:val="bullet"/>
      <w:lvlText w:val="•"/>
      <w:lvlJc w:val="left"/>
      <w:pPr>
        <w:ind w:left="6902" w:hanging="237"/>
      </w:pPr>
      <w:rPr>
        <w:rFonts w:hint="default"/>
        <w:lang w:val="ru-RU" w:eastAsia="en-US" w:bidi="ar-SA"/>
      </w:rPr>
    </w:lvl>
  </w:abstractNum>
  <w:abstractNum w:abstractNumId="8" w15:restartNumberingAfterBreak="0">
    <w:nsid w:val="5B6E6207"/>
    <w:multiLevelType w:val="hybridMultilevel"/>
    <w:tmpl w:val="DC10D830"/>
    <w:lvl w:ilvl="0" w:tplc="5CEADE7E">
      <w:start w:val="1"/>
      <w:numFmt w:val="decimal"/>
      <w:lvlText w:val="%1."/>
      <w:lvlJc w:val="left"/>
      <w:pPr>
        <w:ind w:left="706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96"/>
        <w:sz w:val="22"/>
        <w:szCs w:val="22"/>
        <w:lang w:val="ru-RU" w:eastAsia="en-US" w:bidi="ar-SA"/>
      </w:rPr>
    </w:lvl>
    <w:lvl w:ilvl="1" w:tplc="268AF016">
      <w:numFmt w:val="bullet"/>
      <w:lvlText w:val="•"/>
      <w:lvlJc w:val="left"/>
      <w:pPr>
        <w:ind w:left="1490" w:hanging="196"/>
      </w:pPr>
      <w:rPr>
        <w:rFonts w:hint="default"/>
        <w:lang w:val="ru-RU" w:eastAsia="en-US" w:bidi="ar-SA"/>
      </w:rPr>
    </w:lvl>
    <w:lvl w:ilvl="2" w:tplc="3392C422">
      <w:numFmt w:val="bullet"/>
      <w:lvlText w:val="•"/>
      <w:lvlJc w:val="left"/>
      <w:pPr>
        <w:ind w:left="2280" w:hanging="196"/>
      </w:pPr>
      <w:rPr>
        <w:rFonts w:hint="default"/>
        <w:lang w:val="ru-RU" w:eastAsia="en-US" w:bidi="ar-SA"/>
      </w:rPr>
    </w:lvl>
    <w:lvl w:ilvl="3" w:tplc="CC5A3CE6">
      <w:numFmt w:val="bullet"/>
      <w:lvlText w:val="•"/>
      <w:lvlJc w:val="left"/>
      <w:pPr>
        <w:ind w:left="3070" w:hanging="196"/>
      </w:pPr>
      <w:rPr>
        <w:rFonts w:hint="default"/>
        <w:lang w:val="ru-RU" w:eastAsia="en-US" w:bidi="ar-SA"/>
      </w:rPr>
    </w:lvl>
    <w:lvl w:ilvl="4" w:tplc="A57C031A">
      <w:numFmt w:val="bullet"/>
      <w:lvlText w:val="•"/>
      <w:lvlJc w:val="left"/>
      <w:pPr>
        <w:ind w:left="3860" w:hanging="196"/>
      </w:pPr>
      <w:rPr>
        <w:rFonts w:hint="default"/>
        <w:lang w:val="ru-RU" w:eastAsia="en-US" w:bidi="ar-SA"/>
      </w:rPr>
    </w:lvl>
    <w:lvl w:ilvl="5" w:tplc="5D5AAE76">
      <w:numFmt w:val="bullet"/>
      <w:lvlText w:val="•"/>
      <w:lvlJc w:val="left"/>
      <w:pPr>
        <w:ind w:left="4650" w:hanging="196"/>
      </w:pPr>
      <w:rPr>
        <w:rFonts w:hint="default"/>
        <w:lang w:val="ru-RU" w:eastAsia="en-US" w:bidi="ar-SA"/>
      </w:rPr>
    </w:lvl>
    <w:lvl w:ilvl="6" w:tplc="5DB0C4DA">
      <w:numFmt w:val="bullet"/>
      <w:lvlText w:val="•"/>
      <w:lvlJc w:val="left"/>
      <w:pPr>
        <w:ind w:left="5440" w:hanging="196"/>
      </w:pPr>
      <w:rPr>
        <w:rFonts w:hint="default"/>
        <w:lang w:val="ru-RU" w:eastAsia="en-US" w:bidi="ar-SA"/>
      </w:rPr>
    </w:lvl>
    <w:lvl w:ilvl="7" w:tplc="891EEA1C">
      <w:numFmt w:val="bullet"/>
      <w:lvlText w:val="•"/>
      <w:lvlJc w:val="left"/>
      <w:pPr>
        <w:ind w:left="6230" w:hanging="196"/>
      </w:pPr>
      <w:rPr>
        <w:rFonts w:hint="default"/>
        <w:lang w:val="ru-RU" w:eastAsia="en-US" w:bidi="ar-SA"/>
      </w:rPr>
    </w:lvl>
    <w:lvl w:ilvl="8" w:tplc="B3F097DA">
      <w:numFmt w:val="bullet"/>
      <w:lvlText w:val="•"/>
      <w:lvlJc w:val="left"/>
      <w:pPr>
        <w:ind w:left="7020" w:hanging="196"/>
      </w:pPr>
      <w:rPr>
        <w:rFonts w:hint="default"/>
        <w:lang w:val="ru-RU" w:eastAsia="en-US" w:bidi="ar-SA"/>
      </w:rPr>
    </w:lvl>
  </w:abstractNum>
  <w:abstractNum w:abstractNumId="9" w15:restartNumberingAfterBreak="0">
    <w:nsid w:val="5E616ED8"/>
    <w:multiLevelType w:val="multilevel"/>
    <w:tmpl w:val="462EBEF8"/>
    <w:lvl w:ilvl="0">
      <w:start w:val="19"/>
      <w:numFmt w:val="upperLetter"/>
      <w:lvlText w:val="%1"/>
      <w:lvlJc w:val="left"/>
      <w:pPr>
        <w:ind w:left="519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245" w:firstLine="0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79" w:hanging="734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179" w:hanging="1034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180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64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48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2" w:hanging="1034"/>
      </w:pPr>
      <w:rPr>
        <w:rFonts w:hint="default"/>
        <w:lang w:val="ru-RU" w:eastAsia="en-US" w:bidi="ar-SA"/>
      </w:rPr>
    </w:lvl>
  </w:abstractNum>
  <w:abstractNum w:abstractNumId="10" w15:restartNumberingAfterBreak="0">
    <w:nsid w:val="60E036BA"/>
    <w:multiLevelType w:val="multilevel"/>
    <w:tmpl w:val="444A24D2"/>
    <w:lvl w:ilvl="0">
      <w:start w:val="19"/>
      <w:numFmt w:val="upperLetter"/>
      <w:lvlText w:val="%1"/>
      <w:lvlJc w:val="left"/>
      <w:pPr>
        <w:ind w:left="699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9" w:hanging="55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0" w:firstLine="0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0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0" w:hanging="5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9"/>
    <w:lvlOverride w:ilvl="0">
      <w:lvl w:ilvl="0">
        <w:start w:val="19"/>
        <w:numFmt w:val="upperLetter"/>
        <w:lvlText w:val="%1"/>
        <w:lvlJc w:val="left"/>
        <w:pPr>
          <w:ind w:left="519" w:hanging="37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Roboto" w:eastAsia="Times New Roman" w:hAnsi="Roboto" w:cs="Times New Roman" w:hint="default"/>
          <w:b w:val="0"/>
          <w:bCs w:val="0"/>
          <w:i w:val="0"/>
          <w:iCs w:val="0"/>
          <w:spacing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Roboto" w:eastAsia="Times New Roman" w:hAnsi="Roboto" w:cs="Times New Roman" w:hint="default"/>
          <w:b w:val="0"/>
          <w:bCs w:val="0"/>
          <w:i w:val="0"/>
          <w:iCs w:val="0"/>
          <w:spacing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79" w:hanging="734"/>
        </w:pPr>
        <w:rPr>
          <w:rFonts w:ascii="Roboto" w:eastAsia="Times New Roman" w:hAnsi="Roboto" w:cs="Times New Roman" w:hint="default"/>
          <w:b w:val="0"/>
          <w:bCs w:val="0"/>
          <w:i w:val="0"/>
          <w:iCs w:val="0"/>
          <w:spacing w:val="0"/>
          <w:w w:val="100"/>
          <w:sz w:val="24"/>
          <w:szCs w:val="24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79" w:hanging="103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pacing w:val="0"/>
          <w:w w:val="100"/>
          <w:sz w:val="24"/>
          <w:szCs w:val="24"/>
        </w:rPr>
      </w:lvl>
    </w:lvlOverride>
    <w:lvlOverride w:ilvl="5">
      <w:lvl w:ilvl="5">
        <w:numFmt w:val="bullet"/>
        <w:lvlText w:val="•"/>
        <w:lvlJc w:val="left"/>
        <w:pPr>
          <w:ind w:left="1180" w:hanging="10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2664" w:hanging="10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4148" w:hanging="10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5632" w:hanging="103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BF"/>
    <w:rsid w:val="00011CEE"/>
    <w:rsid w:val="000572E0"/>
    <w:rsid w:val="00095A95"/>
    <w:rsid w:val="000C5DBF"/>
    <w:rsid w:val="00103A84"/>
    <w:rsid w:val="0016651C"/>
    <w:rsid w:val="001E06FE"/>
    <w:rsid w:val="001E4A42"/>
    <w:rsid w:val="002C2715"/>
    <w:rsid w:val="003265E1"/>
    <w:rsid w:val="003460FB"/>
    <w:rsid w:val="00347FFB"/>
    <w:rsid w:val="00355390"/>
    <w:rsid w:val="004553FB"/>
    <w:rsid w:val="0046158F"/>
    <w:rsid w:val="004F5EDF"/>
    <w:rsid w:val="005F5ABC"/>
    <w:rsid w:val="005F6A0F"/>
    <w:rsid w:val="006B3CAF"/>
    <w:rsid w:val="00802B02"/>
    <w:rsid w:val="00830AB6"/>
    <w:rsid w:val="008976E9"/>
    <w:rsid w:val="009855E3"/>
    <w:rsid w:val="009E220A"/>
    <w:rsid w:val="00A80EBD"/>
    <w:rsid w:val="00A861BC"/>
    <w:rsid w:val="00A86583"/>
    <w:rsid w:val="00AB7F7E"/>
    <w:rsid w:val="00AD0C4F"/>
    <w:rsid w:val="00B00B42"/>
    <w:rsid w:val="00B9289A"/>
    <w:rsid w:val="00C156AA"/>
    <w:rsid w:val="00C50CDB"/>
    <w:rsid w:val="00C57E99"/>
    <w:rsid w:val="00CD421D"/>
    <w:rsid w:val="00DA22FB"/>
    <w:rsid w:val="00DE7D30"/>
    <w:rsid w:val="00E851F0"/>
    <w:rsid w:val="00EA0DC9"/>
    <w:rsid w:val="00F006A7"/>
    <w:rsid w:val="00F50BA8"/>
    <w:rsid w:val="00F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B032C"/>
  <w15:docId w15:val="{BD1C2341-FD02-4AC4-A562-3DF914EA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70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4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44"/>
      <w:ind w:left="818" w:hanging="6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265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5E1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9855E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50C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CD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50C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C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at.gov.k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v.k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.gov.k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.gov.kz" TargetMode="External"/><Relationship Id="rId10" Type="http://schemas.openxmlformats.org/officeDocument/2006/relationships/hyperlink" Target="http://www.stat.gov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.kurmanbaeva@aspire.gov.kz" TargetMode="External"/><Relationship Id="rId14" Type="http://schemas.openxmlformats.org/officeDocument/2006/relationships/hyperlink" Target="http://www.sta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Курманбаева</dc:creator>
  <cp:lastModifiedBy>Гульнар Курманбаева</cp:lastModifiedBy>
  <cp:revision>5</cp:revision>
  <cp:lastPrinted>2024-08-14T05:30:00Z</cp:lastPrinted>
  <dcterms:created xsi:type="dcterms:W3CDTF">2024-08-14T12:49:00Z</dcterms:created>
  <dcterms:modified xsi:type="dcterms:W3CDTF">2024-08-16T10:11:00Z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2024-08-13T00:00:00Z</vt:filetime>
  </property>
  <property fmtid="{D5CDD505-2E9C-101B-9397-08002B2CF9AE}" pid="4" name="Producer">
    <vt:lpwstr>3-Heights(TM) PDF Security Shell 4.8.25.2 (http://www.pdf-tools.com)</vt:lpwstr>
  </property>
</Properties>
</file>